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ascii="Times New Roman" w:hAnsi="Times New Roman" w:eastAsia="楷体_GB2312" w:cs="Times New Roman"/>
          <w:sz w:val="32"/>
          <w:szCs w:val="32"/>
        </w:rPr>
      </w:pPr>
      <w:bookmarkStart w:id="0" w:name="_GoBack"/>
      <w:bookmarkEnd w:id="0"/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宋体" w:cs="Times New Roman"/>
          <w:b/>
          <w:bCs/>
          <w:sz w:val="48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48"/>
          <w:szCs w:val="24"/>
        </w:rPr>
        <w:t>中国思想政治工作研究会</w:t>
      </w:r>
    </w:p>
    <w:p>
      <w:pPr>
        <w:snapToGrid w:val="0"/>
        <w:spacing w:line="580" w:lineRule="exact"/>
        <w:jc w:val="center"/>
        <w:rPr>
          <w:rFonts w:ascii="Times New Roman" w:hAnsi="Times New Roman" w:eastAsia="宋体" w:cs="Times New Roman"/>
          <w:b/>
          <w:bCs/>
          <w:sz w:val="48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48"/>
          <w:szCs w:val="24"/>
        </w:rPr>
        <w:t>优秀研究成果申报表</w:t>
      </w:r>
    </w:p>
    <w:p>
      <w:pPr>
        <w:spacing w:line="580" w:lineRule="exact"/>
        <w:jc w:val="center"/>
        <w:rPr>
          <w:rFonts w:ascii="Times New Roman" w:hAnsi="Times New Roman" w:eastAsia="宋体" w:cs="Times New Roman"/>
          <w:b/>
          <w:bCs/>
          <w:sz w:val="48"/>
          <w:szCs w:val="24"/>
        </w:rPr>
      </w:pPr>
    </w:p>
    <w:p>
      <w:pPr>
        <w:spacing w:line="5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5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5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5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5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5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5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5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580" w:lineRule="exact"/>
        <w:ind w:left="1470" w:leftChars="7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成果名称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：</w:t>
      </w:r>
    </w:p>
    <w:p>
      <w:pPr>
        <w:spacing w:line="580" w:lineRule="exact"/>
        <w:ind w:left="1470" w:leftChars="7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申报者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：</w:t>
      </w:r>
    </w:p>
    <w:p>
      <w:pPr>
        <w:spacing w:line="580" w:lineRule="exact"/>
        <w:ind w:left="147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推荐单位：</w:t>
      </w:r>
    </w:p>
    <w:p>
      <w:pPr>
        <w:spacing w:line="580" w:lineRule="exact"/>
        <w:ind w:left="1470" w:leftChars="700" w:right="1470" w:rightChars="700"/>
        <w:jc w:val="center"/>
        <w:rPr>
          <w:rFonts w:ascii="Times New Roman" w:hAnsi="Times New Roman" w:eastAsia="宋体" w:cs="Times New Roman"/>
          <w:b/>
          <w:bCs/>
          <w:spacing w:val="205"/>
          <w:kern w:val="0"/>
          <w:sz w:val="32"/>
          <w:szCs w:val="24"/>
        </w:rPr>
      </w:pPr>
    </w:p>
    <w:p>
      <w:pPr>
        <w:spacing w:line="580" w:lineRule="exact"/>
        <w:ind w:left="1470" w:leftChars="700" w:right="1470" w:rightChars="700"/>
        <w:jc w:val="center"/>
        <w:rPr>
          <w:rFonts w:ascii="Times New Roman" w:hAnsi="Times New Roman" w:eastAsia="宋体" w:cs="Times New Roman"/>
          <w:b/>
          <w:bCs/>
          <w:spacing w:val="205"/>
          <w:kern w:val="0"/>
          <w:sz w:val="32"/>
          <w:szCs w:val="24"/>
        </w:rPr>
      </w:pPr>
    </w:p>
    <w:p>
      <w:pPr>
        <w:spacing w:line="580" w:lineRule="exact"/>
        <w:ind w:left="420" w:leftChars="200"/>
        <w:jc w:val="center"/>
        <w:rPr>
          <w:rFonts w:ascii="Times New Roman" w:hAnsi="Times New Roman" w:eastAsia="楷体_GB2312" w:cs="Times New Roman"/>
          <w:b/>
          <w:bCs/>
          <w:sz w:val="30"/>
          <w:szCs w:val="24"/>
        </w:rPr>
      </w:pPr>
      <w:r>
        <w:rPr>
          <w:rFonts w:hint="eastAsia" w:ascii="Times New Roman" w:hAnsi="Times New Roman" w:eastAsia="楷体_GB2312" w:cs="Times New Roman"/>
          <w:b/>
          <w:bCs/>
          <w:sz w:val="30"/>
          <w:szCs w:val="24"/>
        </w:rPr>
        <w:t>中国思想政治工作研究会秘书处</w:t>
      </w:r>
    </w:p>
    <w:p>
      <w:pPr>
        <w:spacing w:line="580" w:lineRule="exact"/>
        <w:ind w:left="99" w:leftChars="47"/>
        <w:jc w:val="center"/>
        <w:rPr>
          <w:rFonts w:ascii="Times New Roman" w:hAnsi="Times New Roman" w:eastAsia="楷体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24"/>
        </w:rPr>
        <w:t>20</w:t>
      </w:r>
      <w:r>
        <w:rPr>
          <w:rFonts w:ascii="Times New Roman" w:hAnsi="Times New Roman" w:eastAsia="楷体_GB2312" w:cs="Times New Roman"/>
          <w:b/>
          <w:bCs/>
          <w:sz w:val="32"/>
          <w:szCs w:val="24"/>
        </w:rPr>
        <w:t>2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24"/>
        </w:rPr>
        <w:t>3年12月</w:t>
      </w:r>
    </w:p>
    <w:p>
      <w:pPr>
        <w:spacing w:line="580" w:lineRule="exact"/>
        <w:ind w:left="420" w:leftChars="200"/>
        <w:jc w:val="center"/>
        <w:rPr>
          <w:rFonts w:ascii="Times New Roman" w:hAnsi="Times New Roman" w:eastAsia="宋体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24"/>
        </w:rPr>
        <w:br w:type="page"/>
      </w:r>
    </w:p>
    <w:p>
      <w:pPr>
        <w:spacing w:line="20" w:lineRule="exact"/>
        <w:ind w:left="198" w:firstLine="420" w:firstLineChars="200"/>
        <w:rPr>
          <w:rFonts w:ascii="Times New Roman" w:hAnsi="Times New Roman" w:eastAsia="宋体" w:cs="Times New Roman"/>
          <w:szCs w:val="24"/>
        </w:rPr>
      </w:pPr>
    </w:p>
    <w:p>
      <w:pPr>
        <w:spacing w:line="580" w:lineRule="exact"/>
        <w:ind w:left="420" w:leftChars="200"/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填写说明</w:t>
      </w:r>
    </w:p>
    <w:p>
      <w:pPr>
        <w:spacing w:line="580" w:lineRule="exact"/>
        <w:ind w:left="420" w:leftChars="200"/>
        <w:jc w:val="center"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580" w:lineRule="exact"/>
        <w:ind w:left="198" w:firstLine="640" w:firstLineChars="2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一、请申报人认真阅读评选通知，仔细填写，如实申报。</w:t>
      </w:r>
    </w:p>
    <w:p>
      <w:pPr>
        <w:spacing w:line="580" w:lineRule="exact"/>
        <w:ind w:left="198" w:firstLine="640" w:firstLineChars="2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二、申报人可</w:t>
      </w:r>
      <w:r>
        <w:rPr>
          <w:rFonts w:ascii="Times New Roman" w:hAnsi="Times New Roman" w:eastAsia="宋体" w:cs="Times New Roman"/>
          <w:sz w:val="32"/>
          <w:szCs w:val="32"/>
        </w:rPr>
        <w:t>以</w:t>
      </w:r>
      <w:r>
        <w:rPr>
          <w:rFonts w:hint="eastAsia" w:ascii="Times New Roman" w:hAnsi="Times New Roman" w:eastAsia="宋体" w:cs="Times New Roman"/>
          <w:sz w:val="32"/>
          <w:szCs w:val="32"/>
        </w:rPr>
        <w:t>为个人或单位</w:t>
      </w:r>
      <w:r>
        <w:rPr>
          <w:rFonts w:ascii="Times New Roman" w:hAnsi="Times New Roman" w:eastAsia="宋体" w:cs="Times New Roman"/>
          <w:sz w:val="32"/>
          <w:szCs w:val="32"/>
        </w:rPr>
        <w:t>。</w:t>
      </w:r>
      <w:r>
        <w:rPr>
          <w:rFonts w:hint="eastAsia" w:ascii="Times New Roman" w:hAnsi="Times New Roman" w:eastAsia="宋体" w:cs="Times New Roman"/>
          <w:sz w:val="32"/>
          <w:szCs w:val="32"/>
        </w:rPr>
        <w:t>如参评成果为合作成果，申报人为第一作者。</w:t>
      </w:r>
    </w:p>
    <w:p>
      <w:pPr>
        <w:spacing w:line="580" w:lineRule="exact"/>
        <w:ind w:left="198" w:firstLine="640" w:firstLineChars="2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三、推荐单位</w:t>
      </w:r>
      <w:r>
        <w:rPr>
          <w:rFonts w:ascii="Times New Roman" w:hAnsi="Times New Roman" w:eastAsia="宋体" w:cs="Times New Roman"/>
          <w:sz w:val="32"/>
          <w:szCs w:val="32"/>
        </w:rPr>
        <w:t>是</w:t>
      </w:r>
      <w:r>
        <w:rPr>
          <w:rFonts w:hint="eastAsia" w:ascii="Times New Roman" w:hAnsi="Times New Roman" w:eastAsia="宋体" w:cs="Times New Roman"/>
          <w:sz w:val="32"/>
          <w:szCs w:val="32"/>
        </w:rPr>
        <w:t>指推荐参评成果的省（区、市）或</w:t>
      </w:r>
      <w:r>
        <w:rPr>
          <w:rFonts w:ascii="Times New Roman" w:hAnsi="Times New Roman" w:eastAsia="宋体" w:cs="Times New Roman"/>
          <w:sz w:val="32"/>
          <w:szCs w:val="32"/>
        </w:rPr>
        <w:t>全国性</w:t>
      </w:r>
      <w:r>
        <w:rPr>
          <w:rFonts w:hint="eastAsia" w:ascii="Times New Roman" w:hAnsi="Times New Roman" w:eastAsia="宋体" w:cs="Times New Roman"/>
          <w:sz w:val="32"/>
          <w:szCs w:val="32"/>
        </w:rPr>
        <w:t>行业（系统）政研会。</w:t>
      </w:r>
    </w:p>
    <w:p>
      <w:pPr>
        <w:spacing w:line="20" w:lineRule="exact"/>
        <w:ind w:left="198" w:firstLine="640" w:firstLineChars="2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br w:type="page"/>
      </w:r>
    </w:p>
    <w:tbl>
      <w:tblPr>
        <w:tblStyle w:val="4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712"/>
        <w:gridCol w:w="782"/>
        <w:gridCol w:w="1770"/>
        <w:gridCol w:w="717"/>
        <w:gridCol w:w="364"/>
        <w:gridCol w:w="523"/>
        <w:gridCol w:w="895"/>
        <w:gridCol w:w="11"/>
        <w:gridCol w:w="706"/>
        <w:gridCol w:w="185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64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dobe 仿宋 Std R" w:hAnsi="Adobe 仿宋 Std R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申报人基本情况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作   者 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出生时间</w:t>
            </w: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学历学位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专业职称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行政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3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64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通信地址</w:t>
            </w:r>
          </w:p>
        </w:tc>
        <w:tc>
          <w:tcPr>
            <w:tcW w:w="4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邮政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编码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电子信箱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    话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手    机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合 作 者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  名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     位</w:t>
            </w: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职务职称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参与工作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成果字数</w:t>
            </w:r>
          </w:p>
        </w:tc>
        <w:tc>
          <w:tcPr>
            <w:tcW w:w="64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　　　千字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发表或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64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2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-20"/>
                <w:sz w:val="24"/>
                <w:szCs w:val="24"/>
              </w:rPr>
              <w:t>成果发表、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出版、引用、转载或采用及转化情况</w:t>
            </w:r>
          </w:p>
        </w:tc>
        <w:tc>
          <w:tcPr>
            <w:tcW w:w="72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0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成果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获奖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2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20" w:lineRule="exact"/>
        <w:ind w:left="198" w:firstLine="640" w:firstLineChars="200"/>
        <w:rPr>
          <w:rFonts w:ascii="Times New Roman" w:hAnsi="Times New Roman" w:eastAsia="宋体" w:cs="Times New Roman"/>
          <w:sz w:val="32"/>
          <w:szCs w:val="32"/>
        </w:rPr>
      </w:pPr>
    </w:p>
    <w:tbl>
      <w:tblPr>
        <w:tblStyle w:val="4"/>
        <w:tblpPr w:leftFromText="180" w:rightFromText="180" w:vertAnchor="text" w:horzAnchor="page" w:tblpX="1937" w:tblpY="187"/>
        <w:tblOverlap w:val="never"/>
        <w:tblW w:w="53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7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成果内容提要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3" w:hRule="atLeast"/>
        </w:trPr>
        <w:tc>
          <w:tcPr>
            <w:tcW w:w="8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提示：1</w:t>
            </w:r>
            <w:r>
              <w:rPr>
                <w:rFonts w:hint="eastAsia" w:ascii="Times New Roman" w:hAnsi="Times New Roman" w:eastAsia="仿宋_GB2312" w:cs="Times New Roman"/>
                <w:szCs w:val="3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成果的主要观点、理论价值和实践意义。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2</w:t>
            </w:r>
            <w:r>
              <w:rPr>
                <w:rFonts w:ascii="Times New Roman" w:hAnsi="Times New Roman" w:eastAsia="仿宋_GB2312" w:cs="Times New Roman"/>
                <w:szCs w:val="30"/>
              </w:rPr>
              <w:t xml:space="preserve">.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字数在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字左右。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b/>
                <w:bCs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所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在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见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7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150" w:firstLineChars="150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领导签字：</w:t>
            </w:r>
          </w:p>
          <w:p>
            <w:pPr>
              <w:ind w:firstLine="4440" w:firstLineChars="18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盖章：</w:t>
            </w:r>
          </w:p>
          <w:p>
            <w:pPr>
              <w:ind w:firstLine="3480" w:firstLineChars="14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920" w:firstLineChars="8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日期：年月日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楷体_GB2312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见</w:t>
            </w:r>
          </w:p>
          <w:p>
            <w:pPr>
              <w:rPr>
                <w:rFonts w:ascii="Times New Roman" w:hAnsi="Times New Roman" w:eastAsia="楷体_GB2312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7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150" w:firstLineChars="150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ind w:firstLine="3150" w:firstLineChars="150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ind w:firstLine="3150" w:firstLineChars="150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ind w:firstLine="3150" w:firstLineChars="150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ind w:firstLine="3150" w:firstLineChars="150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ind w:firstLine="3150" w:firstLineChars="150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ind w:firstLine="3150" w:firstLineChars="150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ind w:firstLine="3150" w:firstLineChars="150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ind w:firstLine="3150" w:firstLineChars="150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ind w:firstLine="3150" w:firstLineChars="150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ind w:firstLine="3150" w:firstLineChars="150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ind w:firstLine="3150" w:firstLineChars="150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ind w:firstLine="3600" w:firstLineChars="15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领导签字：</w:t>
            </w:r>
          </w:p>
          <w:p>
            <w:pPr>
              <w:ind w:firstLine="4440" w:firstLineChars="18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盖章：</w:t>
            </w:r>
          </w:p>
          <w:p>
            <w:pPr>
              <w:ind w:firstLine="3480" w:firstLineChars="14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920" w:firstLineChars="8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日期：年月日</w:t>
            </w:r>
          </w:p>
        </w:tc>
      </w:tr>
    </w:tbl>
    <w:p>
      <w:pPr>
        <w:snapToGrid w:val="0"/>
        <w:spacing w:line="20" w:lineRule="exact"/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pPr w:leftFromText="180" w:rightFromText="180" w:vertAnchor="text" w:horzAnchor="page" w:tblpX="1937" w:tblpY="187"/>
        <w:tblOverlap w:val="never"/>
        <w:tblW w:w="53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7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评  审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评审得分</w:t>
            </w:r>
          </w:p>
        </w:tc>
        <w:tc>
          <w:tcPr>
            <w:tcW w:w="7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6" w:hRule="atLeast"/>
        </w:trPr>
        <w:tc>
          <w:tcPr>
            <w:tcW w:w="8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评审结果及主要评审意见：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　　　　　　　　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评委会主任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（签字）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</w:rPr>
              <w:t>　　　　　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年　　月　　日</w:t>
            </w:r>
          </w:p>
        </w:tc>
      </w:tr>
    </w:tbl>
    <w:p/>
    <w:sectPr>
      <w:pgSz w:w="11906" w:h="16838"/>
      <w:pgMar w:top="2552" w:right="1928" w:bottom="1985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等线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61"/>
    <w:rsid w:val="000B1CE8"/>
    <w:rsid w:val="00220959"/>
    <w:rsid w:val="00246C61"/>
    <w:rsid w:val="002A25FD"/>
    <w:rsid w:val="004D0BCB"/>
    <w:rsid w:val="00513F15"/>
    <w:rsid w:val="00661128"/>
    <w:rsid w:val="007717FD"/>
    <w:rsid w:val="007C200E"/>
    <w:rsid w:val="0092141D"/>
    <w:rsid w:val="009D06B5"/>
    <w:rsid w:val="00A444BE"/>
    <w:rsid w:val="00A516A1"/>
    <w:rsid w:val="00AD522B"/>
    <w:rsid w:val="00B3445E"/>
    <w:rsid w:val="00B4380E"/>
    <w:rsid w:val="00C0616F"/>
    <w:rsid w:val="00D11E70"/>
    <w:rsid w:val="00E848B4"/>
    <w:rsid w:val="00EF47D8"/>
    <w:rsid w:val="00FE6FC0"/>
    <w:rsid w:val="514767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107</Words>
  <Characters>616</Characters>
  <Lines>5</Lines>
  <Paragraphs>1</Paragraphs>
  <TotalTime>2</TotalTime>
  <ScaleCrop>false</ScaleCrop>
  <LinksUpToDate>false</LinksUpToDate>
  <CharactersWithSpaces>722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2023-01-11T06:48:00Z</dcterms:created>
  <dc:creator>Windows 用户</dc:creator>
  <cp:lastModifiedBy>慕容小南</cp:lastModifiedBy>
  <dcterms:modified xsi:type="dcterms:W3CDTF">2023-12-19T07:48:19Z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A756343A27A741F2BC116C8BD388A43C_13</vt:lpwstr>
  </property>
</Properties>
</file>