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重庆工商大学</w:t>
      </w:r>
      <w:r>
        <w:rPr>
          <w:rFonts w:hint="eastAsia" w:ascii="小标宋" w:eastAsia="小标宋"/>
          <w:sz w:val="44"/>
          <w:szCs w:val="44"/>
          <w:lang w:eastAsia="zh-CN"/>
        </w:rPr>
        <w:t>融智学院</w:t>
      </w:r>
      <w:r>
        <w:rPr>
          <w:rFonts w:hint="eastAsia" w:ascii="小标宋" w:eastAsia="小标宋"/>
          <w:sz w:val="44"/>
          <w:szCs w:val="44"/>
        </w:rPr>
        <w:t>“两学一做”学习教育</w:t>
      </w:r>
    </w:p>
    <w:p>
      <w:pPr>
        <w:spacing w:line="56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专题组织生活会民主评议表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党支部：                          日期：    年  月  日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922"/>
        <w:gridCol w:w="192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满意</w:t>
            </w:r>
          </w:p>
        </w:tc>
        <w:tc>
          <w:tcPr>
            <w:tcW w:w="19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基本满意</w:t>
            </w:r>
          </w:p>
        </w:tc>
        <w:tc>
          <w:tcPr>
            <w:tcW w:w="19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7"/>
                <w:sz w:val="32"/>
                <w:szCs w:val="32"/>
                <w:shd w:val="clear" w:color="auto" w:fill="FFFFFF"/>
              </w:rPr>
              <w:t>对支部的总体评价</w:t>
            </w:r>
          </w:p>
        </w:tc>
        <w:tc>
          <w:tcPr>
            <w:tcW w:w="19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1" w:hRule="atLeast"/>
        </w:trPr>
        <w:tc>
          <w:tcPr>
            <w:tcW w:w="33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对进一步加强支部自身建设的意见或建议</w:t>
            </w:r>
          </w:p>
        </w:tc>
        <w:tc>
          <w:tcPr>
            <w:tcW w:w="5768" w:type="dxa"/>
            <w:gridSpan w:val="3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firstLine="48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</w:rPr>
        <w:t>备注：</w:t>
      </w:r>
      <w:r>
        <w:rPr>
          <w:rFonts w:hint="eastAsia" w:ascii="仿宋_GB2312" w:eastAsia="仿宋_GB2312"/>
        </w:rPr>
        <w:t>1.请在“满意”</w:t>
      </w:r>
      <w:r>
        <w:rPr>
          <w:rFonts w:hint="eastAsia" w:ascii="仿宋_GB2312" w:eastAsia="仿宋_GB2312"/>
          <w:spacing w:val="10"/>
        </w:rPr>
        <w:t>“基本满意”</w:t>
      </w:r>
      <w:r>
        <w:rPr>
          <w:rFonts w:hint="eastAsia" w:ascii="仿宋_GB2312" w:eastAsia="仿宋_GB2312"/>
          <w:spacing w:val="8"/>
        </w:rPr>
        <w:t>“不满意”三个评价档次栏中选择一栏划“√”；2.如有意见建议，请在相应的空格内注明。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B7A8F"/>
    <w:rsid w:val="3E4B7A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reader-word-layer reader-word-s1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2016-11-23T01:56:00Z</dcterms:created>
  <dc:creator>Administrator</dc:creator>
  <cp:lastModifiedBy>Administrator</cp:lastModifiedBy>
  <dcterms:modified xsi:type="dcterms:W3CDTF">2016-11-23T01:56:34Z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