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240" w:type="dxa"/>
        <w:tblInd w:w="93" w:type="dxa"/>
        <w:tblLook w:val="04A0" w:firstRow="1" w:lastRow="0" w:firstColumn="1" w:lastColumn="0" w:noHBand="0" w:noVBand="1"/>
      </w:tblPr>
      <w:tblGrid>
        <w:gridCol w:w="880"/>
        <w:gridCol w:w="1940"/>
        <w:gridCol w:w="2820"/>
        <w:gridCol w:w="6800"/>
        <w:gridCol w:w="1800"/>
      </w:tblGrid>
      <w:tr w:rsidR="00750CA6" w:rsidRPr="00384365" w14:paraId="3C3B1590" w14:textId="77777777" w:rsidTr="00EE32CF">
        <w:trPr>
          <w:trHeight w:val="645"/>
        </w:trPr>
        <w:tc>
          <w:tcPr>
            <w:tcW w:w="142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A2EB0A3" w14:textId="77777777" w:rsidR="00750CA6" w:rsidRPr="00384365" w:rsidRDefault="00750CA6" w:rsidP="00EE32CF">
            <w:pPr>
              <w:widowControl/>
              <w:jc w:val="center"/>
              <w:rPr>
                <w:rFonts w:ascii="宋体" w:eastAsia="宋体" w:hAnsi="宋体" w:cs="Arial"/>
                <w:b/>
                <w:bCs/>
                <w:kern w:val="0"/>
                <w:sz w:val="28"/>
                <w:szCs w:val="28"/>
              </w:rPr>
            </w:pPr>
            <w:r w:rsidRPr="00384365">
              <w:rPr>
                <w:rFonts w:ascii="宋体" w:eastAsia="宋体" w:hAnsi="宋体" w:cs="Arial" w:hint="eastAsia"/>
                <w:b/>
                <w:bCs/>
                <w:kern w:val="0"/>
                <w:sz w:val="28"/>
                <w:szCs w:val="28"/>
              </w:rPr>
              <w:t>项目立项一览表</w:t>
            </w:r>
          </w:p>
        </w:tc>
      </w:tr>
      <w:tr w:rsidR="00750CA6" w:rsidRPr="00384365" w14:paraId="03614393"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B6FF91" w14:textId="77777777" w:rsidR="00750CA6" w:rsidRPr="00384365" w:rsidRDefault="00750CA6" w:rsidP="00EE32CF">
            <w:pPr>
              <w:widowControl/>
              <w:jc w:val="center"/>
              <w:rPr>
                <w:rFonts w:ascii="方正仿宋_GBK" w:eastAsia="方正仿宋_GBK" w:hAnsi="Arial" w:cs="Arial"/>
                <w:b/>
                <w:bCs/>
                <w:color w:val="000000"/>
                <w:kern w:val="0"/>
                <w:sz w:val="24"/>
              </w:rPr>
            </w:pPr>
            <w:r w:rsidRPr="00384365">
              <w:rPr>
                <w:rFonts w:ascii="方正仿宋_GBK" w:eastAsia="方正仿宋_GBK" w:hAnsi="Arial" w:cs="Arial" w:hint="eastAsia"/>
                <w:b/>
                <w:bCs/>
                <w:color w:val="000000"/>
                <w:kern w:val="0"/>
                <w:sz w:val="24"/>
              </w:rPr>
              <w:t>序号</w:t>
            </w:r>
          </w:p>
        </w:tc>
        <w:tc>
          <w:tcPr>
            <w:tcW w:w="1940" w:type="dxa"/>
            <w:tcBorders>
              <w:top w:val="nil"/>
              <w:left w:val="nil"/>
              <w:bottom w:val="single" w:sz="4" w:space="0" w:color="auto"/>
              <w:right w:val="single" w:sz="4" w:space="0" w:color="auto"/>
            </w:tcBorders>
            <w:shd w:val="clear" w:color="auto" w:fill="auto"/>
            <w:vAlign w:val="center"/>
            <w:hideMark/>
          </w:tcPr>
          <w:p w14:paraId="247737BE" w14:textId="77777777" w:rsidR="00750CA6" w:rsidRPr="00384365" w:rsidRDefault="00750CA6" w:rsidP="00EE32CF">
            <w:pPr>
              <w:widowControl/>
              <w:jc w:val="center"/>
              <w:rPr>
                <w:rFonts w:ascii="方正仿宋_GBK" w:eastAsia="方正仿宋_GBK" w:hAnsi="Arial" w:cs="Arial"/>
                <w:b/>
                <w:bCs/>
                <w:color w:val="000000"/>
                <w:kern w:val="0"/>
                <w:sz w:val="24"/>
              </w:rPr>
            </w:pPr>
            <w:r w:rsidRPr="00384365">
              <w:rPr>
                <w:rFonts w:ascii="方正仿宋_GBK" w:eastAsia="方正仿宋_GBK" w:hAnsi="Arial" w:cs="Arial" w:hint="eastAsia"/>
                <w:b/>
                <w:bCs/>
                <w:color w:val="000000"/>
                <w:kern w:val="0"/>
                <w:sz w:val="24"/>
              </w:rPr>
              <w:t>项目来源</w:t>
            </w:r>
          </w:p>
        </w:tc>
        <w:tc>
          <w:tcPr>
            <w:tcW w:w="2820" w:type="dxa"/>
            <w:tcBorders>
              <w:top w:val="nil"/>
              <w:left w:val="nil"/>
              <w:bottom w:val="single" w:sz="4" w:space="0" w:color="auto"/>
              <w:right w:val="single" w:sz="4" w:space="0" w:color="auto"/>
            </w:tcBorders>
            <w:shd w:val="clear" w:color="auto" w:fill="auto"/>
            <w:vAlign w:val="center"/>
            <w:hideMark/>
          </w:tcPr>
          <w:p w14:paraId="0CA2343E" w14:textId="77777777" w:rsidR="00750CA6" w:rsidRPr="00384365" w:rsidRDefault="00750CA6" w:rsidP="00EE32CF">
            <w:pPr>
              <w:widowControl/>
              <w:jc w:val="center"/>
              <w:rPr>
                <w:rFonts w:ascii="方正仿宋_GBK" w:eastAsia="方正仿宋_GBK" w:hAnsi="Arial" w:cs="Arial"/>
                <w:b/>
                <w:bCs/>
                <w:color w:val="000000"/>
                <w:kern w:val="0"/>
                <w:sz w:val="24"/>
              </w:rPr>
            </w:pPr>
            <w:r w:rsidRPr="00384365">
              <w:rPr>
                <w:rFonts w:ascii="方正仿宋_GBK" w:eastAsia="方正仿宋_GBK" w:hAnsi="Arial" w:cs="Arial" w:hint="eastAsia"/>
                <w:b/>
                <w:bCs/>
                <w:color w:val="000000"/>
                <w:kern w:val="0"/>
                <w:sz w:val="24"/>
              </w:rPr>
              <w:t>项目类型</w:t>
            </w:r>
          </w:p>
        </w:tc>
        <w:tc>
          <w:tcPr>
            <w:tcW w:w="6800" w:type="dxa"/>
            <w:tcBorders>
              <w:top w:val="nil"/>
              <w:left w:val="nil"/>
              <w:bottom w:val="single" w:sz="4" w:space="0" w:color="auto"/>
              <w:right w:val="single" w:sz="4" w:space="0" w:color="auto"/>
            </w:tcBorders>
            <w:shd w:val="clear" w:color="auto" w:fill="auto"/>
            <w:vAlign w:val="center"/>
            <w:hideMark/>
          </w:tcPr>
          <w:p w14:paraId="45BAD530" w14:textId="77777777" w:rsidR="00750CA6" w:rsidRPr="00384365" w:rsidRDefault="00750CA6" w:rsidP="00EE32CF">
            <w:pPr>
              <w:widowControl/>
              <w:jc w:val="center"/>
              <w:rPr>
                <w:rFonts w:ascii="方正仿宋_GBK" w:eastAsia="方正仿宋_GBK" w:hAnsi="Arial" w:cs="Arial"/>
                <w:b/>
                <w:bCs/>
                <w:color w:val="000000"/>
                <w:kern w:val="0"/>
                <w:sz w:val="24"/>
              </w:rPr>
            </w:pPr>
            <w:r w:rsidRPr="00384365">
              <w:rPr>
                <w:rFonts w:ascii="方正仿宋_GBK" w:eastAsia="方正仿宋_GBK" w:hAnsi="Arial" w:cs="Arial" w:hint="eastAsia"/>
                <w:b/>
                <w:bCs/>
                <w:color w:val="000000"/>
                <w:kern w:val="0"/>
                <w:sz w:val="24"/>
              </w:rPr>
              <w:t>项目名称</w:t>
            </w:r>
          </w:p>
        </w:tc>
        <w:tc>
          <w:tcPr>
            <w:tcW w:w="1800" w:type="dxa"/>
            <w:tcBorders>
              <w:top w:val="nil"/>
              <w:left w:val="nil"/>
              <w:bottom w:val="single" w:sz="4" w:space="0" w:color="auto"/>
              <w:right w:val="single" w:sz="4" w:space="0" w:color="auto"/>
            </w:tcBorders>
            <w:shd w:val="clear" w:color="auto" w:fill="auto"/>
            <w:vAlign w:val="center"/>
            <w:hideMark/>
          </w:tcPr>
          <w:p w14:paraId="2B9161CA" w14:textId="77777777" w:rsidR="00750CA6" w:rsidRPr="00384365" w:rsidRDefault="00750CA6" w:rsidP="00EE32CF">
            <w:pPr>
              <w:widowControl/>
              <w:jc w:val="center"/>
              <w:rPr>
                <w:rFonts w:ascii="方正仿宋_GBK" w:eastAsia="方正仿宋_GBK" w:hAnsi="Arial" w:cs="Arial"/>
                <w:b/>
                <w:bCs/>
                <w:color w:val="000000"/>
                <w:kern w:val="0"/>
                <w:sz w:val="24"/>
              </w:rPr>
            </w:pPr>
            <w:r w:rsidRPr="00384365">
              <w:rPr>
                <w:rFonts w:ascii="方正仿宋_GBK" w:eastAsia="方正仿宋_GBK" w:hAnsi="Arial" w:cs="Arial" w:hint="eastAsia"/>
                <w:b/>
                <w:bCs/>
                <w:color w:val="000000"/>
                <w:kern w:val="0"/>
                <w:sz w:val="24"/>
              </w:rPr>
              <w:t>项目负责人</w:t>
            </w:r>
          </w:p>
        </w:tc>
      </w:tr>
      <w:tr w:rsidR="00750CA6" w:rsidRPr="00384365" w14:paraId="433566F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56A12ED"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w:t>
            </w:r>
          </w:p>
        </w:tc>
        <w:tc>
          <w:tcPr>
            <w:tcW w:w="1940" w:type="dxa"/>
            <w:tcBorders>
              <w:top w:val="nil"/>
              <w:left w:val="nil"/>
              <w:bottom w:val="single" w:sz="4" w:space="0" w:color="auto"/>
              <w:right w:val="single" w:sz="4" w:space="0" w:color="auto"/>
            </w:tcBorders>
            <w:shd w:val="clear" w:color="auto" w:fill="auto"/>
            <w:vAlign w:val="center"/>
            <w:hideMark/>
          </w:tcPr>
          <w:p w14:paraId="1164F49A"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69087E0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自然科学基金面上项目</w:t>
            </w:r>
          </w:p>
        </w:tc>
        <w:tc>
          <w:tcPr>
            <w:tcW w:w="6800" w:type="dxa"/>
            <w:tcBorders>
              <w:top w:val="nil"/>
              <w:left w:val="nil"/>
              <w:bottom w:val="single" w:sz="4" w:space="0" w:color="auto"/>
              <w:right w:val="single" w:sz="4" w:space="0" w:color="auto"/>
            </w:tcBorders>
            <w:shd w:val="clear" w:color="auto" w:fill="auto"/>
            <w:vAlign w:val="center"/>
            <w:hideMark/>
          </w:tcPr>
          <w:p w14:paraId="05D6BFD6"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基于多源遥感数据和改进云模型的三峡库区生态空间生境质量评价研究</w:t>
            </w:r>
          </w:p>
        </w:tc>
        <w:tc>
          <w:tcPr>
            <w:tcW w:w="1800" w:type="dxa"/>
            <w:tcBorders>
              <w:top w:val="nil"/>
              <w:left w:val="nil"/>
              <w:bottom w:val="single" w:sz="4" w:space="0" w:color="auto"/>
              <w:right w:val="single" w:sz="4" w:space="0" w:color="auto"/>
            </w:tcBorders>
            <w:shd w:val="clear" w:color="auto" w:fill="auto"/>
            <w:vAlign w:val="center"/>
            <w:hideMark/>
          </w:tcPr>
          <w:p w14:paraId="1A8A358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张晓媛</w:t>
            </w:r>
          </w:p>
        </w:tc>
      </w:tr>
      <w:tr w:rsidR="00750CA6" w:rsidRPr="00384365" w14:paraId="752D9EB7"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BD1961"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2</w:t>
            </w:r>
          </w:p>
        </w:tc>
        <w:tc>
          <w:tcPr>
            <w:tcW w:w="1940" w:type="dxa"/>
            <w:tcBorders>
              <w:top w:val="nil"/>
              <w:left w:val="nil"/>
              <w:bottom w:val="single" w:sz="4" w:space="0" w:color="auto"/>
              <w:right w:val="single" w:sz="4" w:space="0" w:color="auto"/>
            </w:tcBorders>
            <w:shd w:val="clear" w:color="auto" w:fill="auto"/>
            <w:vAlign w:val="center"/>
            <w:hideMark/>
          </w:tcPr>
          <w:p w14:paraId="5B8388C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60236C3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自然科学基金面上项目</w:t>
            </w:r>
          </w:p>
        </w:tc>
        <w:tc>
          <w:tcPr>
            <w:tcW w:w="6800" w:type="dxa"/>
            <w:tcBorders>
              <w:top w:val="nil"/>
              <w:left w:val="nil"/>
              <w:bottom w:val="single" w:sz="4" w:space="0" w:color="auto"/>
              <w:right w:val="single" w:sz="4" w:space="0" w:color="auto"/>
            </w:tcBorders>
            <w:shd w:val="clear" w:color="auto" w:fill="auto"/>
            <w:vAlign w:val="center"/>
            <w:hideMark/>
          </w:tcPr>
          <w:p w14:paraId="49FC95F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基于蜂群优化时空LSTM模型的三峡库区空气质量预测研究</w:t>
            </w:r>
          </w:p>
        </w:tc>
        <w:tc>
          <w:tcPr>
            <w:tcW w:w="1800" w:type="dxa"/>
            <w:tcBorders>
              <w:top w:val="nil"/>
              <w:left w:val="nil"/>
              <w:bottom w:val="single" w:sz="4" w:space="0" w:color="auto"/>
              <w:right w:val="single" w:sz="4" w:space="0" w:color="auto"/>
            </w:tcBorders>
            <w:shd w:val="clear" w:color="auto" w:fill="auto"/>
            <w:vAlign w:val="center"/>
            <w:hideMark/>
          </w:tcPr>
          <w:p w14:paraId="7A10E4FC"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唐立力</w:t>
            </w:r>
          </w:p>
        </w:tc>
      </w:tr>
      <w:tr w:rsidR="00750CA6" w:rsidRPr="00384365" w14:paraId="3FC9CFE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2EC664"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3</w:t>
            </w:r>
          </w:p>
        </w:tc>
        <w:tc>
          <w:tcPr>
            <w:tcW w:w="1940" w:type="dxa"/>
            <w:tcBorders>
              <w:top w:val="nil"/>
              <w:left w:val="nil"/>
              <w:bottom w:val="single" w:sz="4" w:space="0" w:color="auto"/>
              <w:right w:val="single" w:sz="4" w:space="0" w:color="auto"/>
            </w:tcBorders>
            <w:shd w:val="clear" w:color="auto" w:fill="auto"/>
            <w:vAlign w:val="center"/>
            <w:hideMark/>
          </w:tcPr>
          <w:p w14:paraId="077DEA8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049B3528"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自然科学基金面上项目</w:t>
            </w:r>
          </w:p>
        </w:tc>
        <w:tc>
          <w:tcPr>
            <w:tcW w:w="6800" w:type="dxa"/>
            <w:tcBorders>
              <w:top w:val="nil"/>
              <w:left w:val="nil"/>
              <w:bottom w:val="single" w:sz="4" w:space="0" w:color="auto"/>
              <w:right w:val="single" w:sz="4" w:space="0" w:color="auto"/>
            </w:tcBorders>
            <w:shd w:val="clear" w:color="auto" w:fill="auto"/>
            <w:vAlign w:val="center"/>
            <w:hideMark/>
          </w:tcPr>
          <w:p w14:paraId="5152F986"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基于深度学习的智慧城市空气质量预测及细粒度评估模型研究</w:t>
            </w:r>
          </w:p>
        </w:tc>
        <w:tc>
          <w:tcPr>
            <w:tcW w:w="1800" w:type="dxa"/>
            <w:tcBorders>
              <w:top w:val="nil"/>
              <w:left w:val="nil"/>
              <w:bottom w:val="single" w:sz="4" w:space="0" w:color="auto"/>
              <w:right w:val="single" w:sz="4" w:space="0" w:color="auto"/>
            </w:tcBorders>
            <w:shd w:val="clear" w:color="auto" w:fill="auto"/>
            <w:vAlign w:val="center"/>
            <w:hideMark/>
          </w:tcPr>
          <w:p w14:paraId="773B7A2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杨振</w:t>
            </w:r>
          </w:p>
        </w:tc>
      </w:tr>
      <w:tr w:rsidR="00750CA6" w:rsidRPr="00384365" w14:paraId="11836119"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C3ACC48"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4</w:t>
            </w:r>
          </w:p>
        </w:tc>
        <w:tc>
          <w:tcPr>
            <w:tcW w:w="1940" w:type="dxa"/>
            <w:tcBorders>
              <w:top w:val="nil"/>
              <w:left w:val="nil"/>
              <w:bottom w:val="single" w:sz="4" w:space="0" w:color="auto"/>
              <w:right w:val="single" w:sz="4" w:space="0" w:color="auto"/>
            </w:tcBorders>
            <w:shd w:val="clear" w:color="auto" w:fill="auto"/>
            <w:vAlign w:val="center"/>
            <w:hideMark/>
          </w:tcPr>
          <w:p w14:paraId="36BBB26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59B922B7"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自然科学基金面上项目</w:t>
            </w:r>
          </w:p>
        </w:tc>
        <w:tc>
          <w:tcPr>
            <w:tcW w:w="6800" w:type="dxa"/>
            <w:tcBorders>
              <w:top w:val="nil"/>
              <w:left w:val="nil"/>
              <w:bottom w:val="single" w:sz="4" w:space="0" w:color="auto"/>
              <w:right w:val="single" w:sz="4" w:space="0" w:color="auto"/>
            </w:tcBorders>
            <w:shd w:val="clear" w:color="auto" w:fill="auto"/>
            <w:vAlign w:val="center"/>
            <w:hideMark/>
          </w:tcPr>
          <w:p w14:paraId="2E75B0E1"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基于流域生态系统服务功能恢复的三峡库区土地利用结构多智能体优化研究</w:t>
            </w:r>
          </w:p>
        </w:tc>
        <w:tc>
          <w:tcPr>
            <w:tcW w:w="1800" w:type="dxa"/>
            <w:tcBorders>
              <w:top w:val="nil"/>
              <w:left w:val="nil"/>
              <w:bottom w:val="single" w:sz="4" w:space="0" w:color="auto"/>
              <w:right w:val="single" w:sz="4" w:space="0" w:color="auto"/>
            </w:tcBorders>
            <w:shd w:val="clear" w:color="auto" w:fill="auto"/>
            <w:vAlign w:val="center"/>
            <w:hideMark/>
          </w:tcPr>
          <w:p w14:paraId="740F7EE1"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陈丹</w:t>
            </w:r>
          </w:p>
        </w:tc>
      </w:tr>
      <w:tr w:rsidR="00750CA6" w:rsidRPr="00384365" w14:paraId="1DA9B96D"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830AA2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5</w:t>
            </w:r>
          </w:p>
        </w:tc>
        <w:tc>
          <w:tcPr>
            <w:tcW w:w="1940" w:type="dxa"/>
            <w:tcBorders>
              <w:top w:val="nil"/>
              <w:left w:val="nil"/>
              <w:bottom w:val="single" w:sz="4" w:space="0" w:color="auto"/>
              <w:right w:val="single" w:sz="4" w:space="0" w:color="auto"/>
            </w:tcBorders>
            <w:shd w:val="clear" w:color="auto" w:fill="auto"/>
            <w:vAlign w:val="center"/>
            <w:hideMark/>
          </w:tcPr>
          <w:p w14:paraId="7DFCDBEE"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688E2F2C"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自然科学基金面上项目</w:t>
            </w:r>
          </w:p>
        </w:tc>
        <w:tc>
          <w:tcPr>
            <w:tcW w:w="6800" w:type="dxa"/>
            <w:tcBorders>
              <w:top w:val="nil"/>
              <w:left w:val="nil"/>
              <w:bottom w:val="single" w:sz="4" w:space="0" w:color="auto"/>
              <w:right w:val="single" w:sz="4" w:space="0" w:color="auto"/>
            </w:tcBorders>
            <w:shd w:val="clear" w:color="auto" w:fill="auto"/>
            <w:vAlign w:val="center"/>
            <w:hideMark/>
          </w:tcPr>
          <w:p w14:paraId="31B4929D"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基于改进RSEI的三峡库区生态环境质量评价及空间异质性分析</w:t>
            </w:r>
          </w:p>
        </w:tc>
        <w:tc>
          <w:tcPr>
            <w:tcW w:w="1800" w:type="dxa"/>
            <w:tcBorders>
              <w:top w:val="nil"/>
              <w:left w:val="nil"/>
              <w:bottom w:val="single" w:sz="4" w:space="0" w:color="auto"/>
              <w:right w:val="single" w:sz="4" w:space="0" w:color="auto"/>
            </w:tcBorders>
            <w:shd w:val="clear" w:color="auto" w:fill="auto"/>
            <w:vAlign w:val="center"/>
            <w:hideMark/>
          </w:tcPr>
          <w:p w14:paraId="77694C86" w14:textId="77777777" w:rsidR="00750CA6" w:rsidRPr="00384365" w:rsidRDefault="00750CA6" w:rsidP="00EE32CF">
            <w:pPr>
              <w:widowControl/>
              <w:jc w:val="center"/>
              <w:rPr>
                <w:rFonts w:ascii="方正仿宋_GBK" w:eastAsia="方正仿宋_GBK" w:hAnsi="Arial" w:cs="Arial"/>
                <w:kern w:val="0"/>
                <w:sz w:val="20"/>
                <w:szCs w:val="20"/>
              </w:rPr>
            </w:pPr>
            <w:proofErr w:type="gramStart"/>
            <w:r w:rsidRPr="00384365">
              <w:rPr>
                <w:rFonts w:ascii="方正仿宋_GBK" w:eastAsia="方正仿宋_GBK" w:hAnsi="Arial" w:cs="Arial" w:hint="eastAsia"/>
                <w:kern w:val="0"/>
                <w:sz w:val="20"/>
                <w:szCs w:val="20"/>
              </w:rPr>
              <w:t>屈芳青</w:t>
            </w:r>
            <w:proofErr w:type="gramEnd"/>
          </w:p>
        </w:tc>
      </w:tr>
      <w:tr w:rsidR="00750CA6" w:rsidRPr="00384365" w14:paraId="062AC2D6"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3B511C"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6</w:t>
            </w:r>
          </w:p>
        </w:tc>
        <w:tc>
          <w:tcPr>
            <w:tcW w:w="1940" w:type="dxa"/>
            <w:tcBorders>
              <w:top w:val="nil"/>
              <w:left w:val="nil"/>
              <w:bottom w:val="single" w:sz="4" w:space="0" w:color="auto"/>
              <w:right w:val="single" w:sz="4" w:space="0" w:color="auto"/>
            </w:tcBorders>
            <w:shd w:val="clear" w:color="auto" w:fill="auto"/>
            <w:vAlign w:val="center"/>
            <w:hideMark/>
          </w:tcPr>
          <w:p w14:paraId="65A34FB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4536610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自然科学基金面上项目</w:t>
            </w:r>
          </w:p>
        </w:tc>
        <w:tc>
          <w:tcPr>
            <w:tcW w:w="6800" w:type="dxa"/>
            <w:tcBorders>
              <w:top w:val="nil"/>
              <w:left w:val="nil"/>
              <w:bottom w:val="single" w:sz="4" w:space="0" w:color="auto"/>
              <w:right w:val="single" w:sz="4" w:space="0" w:color="auto"/>
            </w:tcBorders>
            <w:shd w:val="clear" w:color="auto" w:fill="auto"/>
            <w:vAlign w:val="center"/>
            <w:hideMark/>
          </w:tcPr>
          <w:p w14:paraId="5234DD7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基于改进元胞自动机模型的长江经济带上游城市扩展边界划定研究</w:t>
            </w:r>
          </w:p>
        </w:tc>
        <w:tc>
          <w:tcPr>
            <w:tcW w:w="1800" w:type="dxa"/>
            <w:tcBorders>
              <w:top w:val="nil"/>
              <w:left w:val="nil"/>
              <w:bottom w:val="single" w:sz="4" w:space="0" w:color="auto"/>
              <w:right w:val="single" w:sz="4" w:space="0" w:color="auto"/>
            </w:tcBorders>
            <w:shd w:val="clear" w:color="auto" w:fill="auto"/>
            <w:vAlign w:val="center"/>
            <w:hideMark/>
          </w:tcPr>
          <w:p w14:paraId="512150E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王福海</w:t>
            </w:r>
          </w:p>
        </w:tc>
      </w:tr>
      <w:tr w:rsidR="00750CA6" w:rsidRPr="00384365" w14:paraId="57D133A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1812F56"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7</w:t>
            </w:r>
          </w:p>
        </w:tc>
        <w:tc>
          <w:tcPr>
            <w:tcW w:w="1940" w:type="dxa"/>
            <w:tcBorders>
              <w:top w:val="nil"/>
              <w:left w:val="nil"/>
              <w:bottom w:val="single" w:sz="4" w:space="0" w:color="auto"/>
              <w:right w:val="single" w:sz="4" w:space="0" w:color="auto"/>
            </w:tcBorders>
            <w:shd w:val="clear" w:color="auto" w:fill="auto"/>
            <w:vAlign w:val="center"/>
            <w:hideMark/>
          </w:tcPr>
          <w:p w14:paraId="4401B46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1073D706"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制度创新与技术预见一般</w:t>
            </w:r>
          </w:p>
        </w:tc>
        <w:tc>
          <w:tcPr>
            <w:tcW w:w="6800" w:type="dxa"/>
            <w:tcBorders>
              <w:top w:val="nil"/>
              <w:left w:val="nil"/>
              <w:bottom w:val="single" w:sz="4" w:space="0" w:color="auto"/>
              <w:right w:val="single" w:sz="4" w:space="0" w:color="auto"/>
            </w:tcBorders>
            <w:shd w:val="clear" w:color="auto" w:fill="auto"/>
            <w:vAlign w:val="center"/>
            <w:hideMark/>
          </w:tcPr>
          <w:p w14:paraId="470CCCB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双城经济</w:t>
            </w:r>
            <w:proofErr w:type="gramStart"/>
            <w:r w:rsidRPr="00384365">
              <w:rPr>
                <w:rFonts w:ascii="方正仿宋_GBK" w:eastAsia="方正仿宋_GBK" w:hAnsi="Arial" w:cs="Arial" w:hint="eastAsia"/>
                <w:kern w:val="0"/>
                <w:sz w:val="20"/>
                <w:szCs w:val="20"/>
              </w:rPr>
              <w:t>圈战略</w:t>
            </w:r>
            <w:proofErr w:type="gramEnd"/>
            <w:r w:rsidRPr="00384365">
              <w:rPr>
                <w:rFonts w:ascii="方正仿宋_GBK" w:eastAsia="方正仿宋_GBK" w:hAnsi="Arial" w:cs="Arial" w:hint="eastAsia"/>
                <w:kern w:val="0"/>
                <w:sz w:val="20"/>
                <w:szCs w:val="20"/>
              </w:rPr>
              <w:t>背景下重庆高端外国专家精准引才机制创新研究</w:t>
            </w:r>
          </w:p>
        </w:tc>
        <w:tc>
          <w:tcPr>
            <w:tcW w:w="1800" w:type="dxa"/>
            <w:tcBorders>
              <w:top w:val="nil"/>
              <w:left w:val="nil"/>
              <w:bottom w:val="single" w:sz="4" w:space="0" w:color="auto"/>
              <w:right w:val="single" w:sz="4" w:space="0" w:color="auto"/>
            </w:tcBorders>
            <w:shd w:val="clear" w:color="auto" w:fill="auto"/>
            <w:vAlign w:val="center"/>
            <w:hideMark/>
          </w:tcPr>
          <w:p w14:paraId="5116193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李龙峰</w:t>
            </w:r>
          </w:p>
        </w:tc>
      </w:tr>
      <w:tr w:rsidR="00750CA6" w:rsidRPr="00384365" w14:paraId="085A4743"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B893F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8</w:t>
            </w:r>
          </w:p>
        </w:tc>
        <w:tc>
          <w:tcPr>
            <w:tcW w:w="1940" w:type="dxa"/>
            <w:tcBorders>
              <w:top w:val="nil"/>
              <w:left w:val="nil"/>
              <w:bottom w:val="single" w:sz="4" w:space="0" w:color="auto"/>
              <w:right w:val="single" w:sz="4" w:space="0" w:color="auto"/>
            </w:tcBorders>
            <w:shd w:val="clear" w:color="auto" w:fill="auto"/>
            <w:vAlign w:val="center"/>
            <w:hideMark/>
          </w:tcPr>
          <w:p w14:paraId="3711714D"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33347981"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制度创新与技术预见一般</w:t>
            </w:r>
          </w:p>
        </w:tc>
        <w:tc>
          <w:tcPr>
            <w:tcW w:w="6800" w:type="dxa"/>
            <w:tcBorders>
              <w:top w:val="nil"/>
              <w:left w:val="nil"/>
              <w:bottom w:val="single" w:sz="4" w:space="0" w:color="auto"/>
              <w:right w:val="single" w:sz="4" w:space="0" w:color="auto"/>
            </w:tcBorders>
            <w:shd w:val="clear" w:color="auto" w:fill="auto"/>
            <w:vAlign w:val="center"/>
            <w:hideMark/>
          </w:tcPr>
          <w:p w14:paraId="7F261E3B"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重庆市科技型企业知识价值信用评价模型研究（二期）</w:t>
            </w:r>
          </w:p>
        </w:tc>
        <w:tc>
          <w:tcPr>
            <w:tcW w:w="1800" w:type="dxa"/>
            <w:tcBorders>
              <w:top w:val="nil"/>
              <w:left w:val="nil"/>
              <w:bottom w:val="single" w:sz="4" w:space="0" w:color="auto"/>
              <w:right w:val="single" w:sz="4" w:space="0" w:color="auto"/>
            </w:tcBorders>
            <w:shd w:val="clear" w:color="auto" w:fill="auto"/>
            <w:vAlign w:val="center"/>
            <w:hideMark/>
          </w:tcPr>
          <w:p w14:paraId="7462AB80" w14:textId="77777777" w:rsidR="00750CA6" w:rsidRPr="00384365" w:rsidRDefault="00750CA6" w:rsidP="00EE32CF">
            <w:pPr>
              <w:widowControl/>
              <w:jc w:val="center"/>
              <w:rPr>
                <w:rFonts w:ascii="方正仿宋_GBK" w:eastAsia="方正仿宋_GBK" w:hAnsi="Arial" w:cs="Arial"/>
                <w:kern w:val="0"/>
                <w:sz w:val="20"/>
                <w:szCs w:val="20"/>
              </w:rPr>
            </w:pPr>
            <w:proofErr w:type="gramStart"/>
            <w:r w:rsidRPr="00384365">
              <w:rPr>
                <w:rFonts w:ascii="方正仿宋_GBK" w:eastAsia="方正仿宋_GBK" w:hAnsi="Arial" w:cs="Arial" w:hint="eastAsia"/>
                <w:kern w:val="0"/>
                <w:sz w:val="20"/>
                <w:szCs w:val="20"/>
              </w:rPr>
              <w:t>刘岱</w:t>
            </w:r>
            <w:proofErr w:type="gramEnd"/>
          </w:p>
        </w:tc>
      </w:tr>
      <w:tr w:rsidR="00750CA6" w:rsidRPr="00384365" w14:paraId="1D2B0CB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A6C8F43"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9</w:t>
            </w:r>
          </w:p>
        </w:tc>
        <w:tc>
          <w:tcPr>
            <w:tcW w:w="1940" w:type="dxa"/>
            <w:tcBorders>
              <w:top w:val="nil"/>
              <w:left w:val="nil"/>
              <w:bottom w:val="single" w:sz="4" w:space="0" w:color="auto"/>
              <w:right w:val="single" w:sz="4" w:space="0" w:color="auto"/>
            </w:tcBorders>
            <w:shd w:val="clear" w:color="auto" w:fill="auto"/>
            <w:vAlign w:val="center"/>
            <w:hideMark/>
          </w:tcPr>
          <w:p w14:paraId="01C0C07B"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5AA4D891"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制度创新与技术预见一般</w:t>
            </w:r>
          </w:p>
        </w:tc>
        <w:tc>
          <w:tcPr>
            <w:tcW w:w="6800" w:type="dxa"/>
            <w:tcBorders>
              <w:top w:val="nil"/>
              <w:left w:val="nil"/>
              <w:bottom w:val="single" w:sz="4" w:space="0" w:color="auto"/>
              <w:right w:val="single" w:sz="4" w:space="0" w:color="auto"/>
            </w:tcBorders>
            <w:shd w:val="clear" w:color="auto" w:fill="auto"/>
            <w:vAlign w:val="center"/>
            <w:hideMark/>
          </w:tcPr>
          <w:p w14:paraId="0115212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应对气候变化的重庆科技创新能力评价及提升对策研究</w:t>
            </w:r>
          </w:p>
        </w:tc>
        <w:tc>
          <w:tcPr>
            <w:tcW w:w="1800" w:type="dxa"/>
            <w:tcBorders>
              <w:top w:val="nil"/>
              <w:left w:val="nil"/>
              <w:bottom w:val="single" w:sz="4" w:space="0" w:color="auto"/>
              <w:right w:val="single" w:sz="4" w:space="0" w:color="auto"/>
            </w:tcBorders>
            <w:shd w:val="clear" w:color="auto" w:fill="auto"/>
            <w:vAlign w:val="center"/>
            <w:hideMark/>
          </w:tcPr>
          <w:p w14:paraId="22A48911"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董昕</w:t>
            </w:r>
          </w:p>
        </w:tc>
      </w:tr>
      <w:tr w:rsidR="00750CA6" w:rsidRPr="00384365" w14:paraId="1680266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794C9E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10</w:t>
            </w:r>
          </w:p>
        </w:tc>
        <w:tc>
          <w:tcPr>
            <w:tcW w:w="1940" w:type="dxa"/>
            <w:tcBorders>
              <w:top w:val="nil"/>
              <w:left w:val="nil"/>
              <w:bottom w:val="single" w:sz="4" w:space="0" w:color="auto"/>
              <w:right w:val="single" w:sz="4" w:space="0" w:color="auto"/>
            </w:tcBorders>
            <w:shd w:val="clear" w:color="auto" w:fill="auto"/>
            <w:vAlign w:val="center"/>
            <w:hideMark/>
          </w:tcPr>
          <w:p w14:paraId="42116756"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重庆科技局</w:t>
            </w:r>
          </w:p>
        </w:tc>
        <w:tc>
          <w:tcPr>
            <w:tcW w:w="2820" w:type="dxa"/>
            <w:tcBorders>
              <w:top w:val="nil"/>
              <w:left w:val="nil"/>
              <w:bottom w:val="single" w:sz="4" w:space="0" w:color="auto"/>
              <w:right w:val="single" w:sz="4" w:space="0" w:color="auto"/>
            </w:tcBorders>
            <w:shd w:val="clear" w:color="auto" w:fill="auto"/>
            <w:vAlign w:val="center"/>
            <w:hideMark/>
          </w:tcPr>
          <w:p w14:paraId="30B61EFB"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制度创新与技术预见一般</w:t>
            </w:r>
          </w:p>
        </w:tc>
        <w:tc>
          <w:tcPr>
            <w:tcW w:w="6800" w:type="dxa"/>
            <w:tcBorders>
              <w:top w:val="nil"/>
              <w:left w:val="nil"/>
              <w:bottom w:val="single" w:sz="4" w:space="0" w:color="auto"/>
              <w:right w:val="single" w:sz="4" w:space="0" w:color="auto"/>
            </w:tcBorders>
            <w:shd w:val="clear" w:color="auto" w:fill="auto"/>
            <w:vAlign w:val="center"/>
            <w:hideMark/>
          </w:tcPr>
          <w:p w14:paraId="55CF3EFA"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基于大数据的重庆市智慧会展管理体系构建及保障机制研究</w:t>
            </w:r>
          </w:p>
        </w:tc>
        <w:tc>
          <w:tcPr>
            <w:tcW w:w="1800" w:type="dxa"/>
            <w:tcBorders>
              <w:top w:val="nil"/>
              <w:left w:val="nil"/>
              <w:bottom w:val="single" w:sz="4" w:space="0" w:color="auto"/>
              <w:right w:val="single" w:sz="4" w:space="0" w:color="auto"/>
            </w:tcBorders>
            <w:shd w:val="clear" w:color="auto" w:fill="auto"/>
            <w:vAlign w:val="center"/>
            <w:hideMark/>
          </w:tcPr>
          <w:p w14:paraId="0AAFD4B7"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张红梅</w:t>
            </w:r>
          </w:p>
        </w:tc>
      </w:tr>
      <w:tr w:rsidR="00750CA6" w:rsidRPr="00384365" w14:paraId="31CCAA08"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4F1B68"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11</w:t>
            </w:r>
          </w:p>
        </w:tc>
        <w:tc>
          <w:tcPr>
            <w:tcW w:w="1940" w:type="dxa"/>
            <w:tcBorders>
              <w:top w:val="nil"/>
              <w:left w:val="nil"/>
              <w:bottom w:val="single" w:sz="4" w:space="0" w:color="auto"/>
              <w:right w:val="single" w:sz="4" w:space="0" w:color="auto"/>
            </w:tcBorders>
            <w:shd w:val="clear" w:color="auto" w:fill="auto"/>
            <w:vAlign w:val="center"/>
            <w:hideMark/>
          </w:tcPr>
          <w:p w14:paraId="6EDB4FA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重庆市教科规划办</w:t>
            </w:r>
          </w:p>
        </w:tc>
        <w:tc>
          <w:tcPr>
            <w:tcW w:w="2820" w:type="dxa"/>
            <w:tcBorders>
              <w:top w:val="nil"/>
              <w:left w:val="nil"/>
              <w:bottom w:val="single" w:sz="4" w:space="0" w:color="auto"/>
              <w:right w:val="single" w:sz="4" w:space="0" w:color="auto"/>
            </w:tcBorders>
            <w:shd w:val="clear" w:color="auto" w:fill="auto"/>
            <w:vAlign w:val="center"/>
            <w:hideMark/>
          </w:tcPr>
          <w:p w14:paraId="6E8AAE13"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重点有经费</w:t>
            </w:r>
          </w:p>
        </w:tc>
        <w:tc>
          <w:tcPr>
            <w:tcW w:w="6800" w:type="dxa"/>
            <w:tcBorders>
              <w:top w:val="nil"/>
              <w:left w:val="nil"/>
              <w:bottom w:val="single" w:sz="4" w:space="0" w:color="auto"/>
              <w:right w:val="single" w:sz="4" w:space="0" w:color="auto"/>
            </w:tcBorders>
            <w:shd w:val="clear" w:color="auto" w:fill="auto"/>
            <w:vAlign w:val="center"/>
            <w:hideMark/>
          </w:tcPr>
          <w:p w14:paraId="5944FFF8"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重庆市“一区两群”高等教育区域协调发展研究</w:t>
            </w:r>
          </w:p>
        </w:tc>
        <w:tc>
          <w:tcPr>
            <w:tcW w:w="1800" w:type="dxa"/>
            <w:tcBorders>
              <w:top w:val="nil"/>
              <w:left w:val="nil"/>
              <w:bottom w:val="single" w:sz="4" w:space="0" w:color="auto"/>
              <w:right w:val="single" w:sz="4" w:space="0" w:color="auto"/>
            </w:tcBorders>
            <w:shd w:val="clear" w:color="auto" w:fill="auto"/>
            <w:vAlign w:val="center"/>
            <w:hideMark/>
          </w:tcPr>
          <w:p w14:paraId="471CAAAE"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王路云</w:t>
            </w:r>
          </w:p>
        </w:tc>
      </w:tr>
      <w:tr w:rsidR="00750CA6" w:rsidRPr="00384365" w14:paraId="6E5D662A"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3A3C01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12</w:t>
            </w:r>
          </w:p>
        </w:tc>
        <w:tc>
          <w:tcPr>
            <w:tcW w:w="1940" w:type="dxa"/>
            <w:tcBorders>
              <w:top w:val="nil"/>
              <w:left w:val="nil"/>
              <w:bottom w:val="single" w:sz="4" w:space="0" w:color="auto"/>
              <w:right w:val="single" w:sz="4" w:space="0" w:color="auto"/>
            </w:tcBorders>
            <w:shd w:val="clear" w:color="auto" w:fill="auto"/>
            <w:vAlign w:val="center"/>
            <w:hideMark/>
          </w:tcPr>
          <w:p w14:paraId="0C0BE06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重庆市教科规划办</w:t>
            </w:r>
          </w:p>
        </w:tc>
        <w:tc>
          <w:tcPr>
            <w:tcW w:w="2820" w:type="dxa"/>
            <w:tcBorders>
              <w:top w:val="nil"/>
              <w:left w:val="nil"/>
              <w:bottom w:val="single" w:sz="4" w:space="0" w:color="auto"/>
              <w:right w:val="single" w:sz="4" w:space="0" w:color="auto"/>
            </w:tcBorders>
            <w:shd w:val="clear" w:color="auto" w:fill="auto"/>
            <w:vAlign w:val="center"/>
            <w:hideMark/>
          </w:tcPr>
          <w:p w14:paraId="3EACD14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重点无经费</w:t>
            </w:r>
          </w:p>
        </w:tc>
        <w:tc>
          <w:tcPr>
            <w:tcW w:w="6800" w:type="dxa"/>
            <w:tcBorders>
              <w:top w:val="nil"/>
              <w:left w:val="nil"/>
              <w:bottom w:val="single" w:sz="4" w:space="0" w:color="auto"/>
              <w:right w:val="single" w:sz="4" w:space="0" w:color="auto"/>
            </w:tcBorders>
            <w:shd w:val="clear" w:color="auto" w:fill="auto"/>
            <w:vAlign w:val="center"/>
            <w:hideMark/>
          </w:tcPr>
          <w:p w14:paraId="06E51598"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 xml:space="preserve"> 民办应用型本科“现代学徒制+工作室制”人才培养模式探索与实践</w:t>
            </w:r>
          </w:p>
        </w:tc>
        <w:tc>
          <w:tcPr>
            <w:tcW w:w="1800" w:type="dxa"/>
            <w:tcBorders>
              <w:top w:val="nil"/>
              <w:left w:val="nil"/>
              <w:bottom w:val="single" w:sz="4" w:space="0" w:color="auto"/>
              <w:right w:val="single" w:sz="4" w:space="0" w:color="auto"/>
            </w:tcBorders>
            <w:shd w:val="clear" w:color="auto" w:fill="auto"/>
            <w:vAlign w:val="center"/>
            <w:hideMark/>
          </w:tcPr>
          <w:p w14:paraId="1D7A0D5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李辉</w:t>
            </w:r>
          </w:p>
        </w:tc>
      </w:tr>
      <w:tr w:rsidR="00750CA6" w:rsidRPr="00384365" w14:paraId="0CD1FF84"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0254AA1"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lastRenderedPageBreak/>
              <w:t>13</w:t>
            </w:r>
          </w:p>
        </w:tc>
        <w:tc>
          <w:tcPr>
            <w:tcW w:w="1940" w:type="dxa"/>
            <w:tcBorders>
              <w:top w:val="nil"/>
              <w:left w:val="nil"/>
              <w:bottom w:val="single" w:sz="4" w:space="0" w:color="auto"/>
              <w:right w:val="single" w:sz="4" w:space="0" w:color="auto"/>
            </w:tcBorders>
            <w:shd w:val="clear" w:color="auto" w:fill="auto"/>
            <w:vAlign w:val="center"/>
            <w:hideMark/>
          </w:tcPr>
          <w:p w14:paraId="01ACAF3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重庆市教科规划办</w:t>
            </w:r>
          </w:p>
        </w:tc>
        <w:tc>
          <w:tcPr>
            <w:tcW w:w="2820" w:type="dxa"/>
            <w:tcBorders>
              <w:top w:val="nil"/>
              <w:left w:val="nil"/>
              <w:bottom w:val="single" w:sz="4" w:space="0" w:color="auto"/>
              <w:right w:val="single" w:sz="4" w:space="0" w:color="auto"/>
            </w:tcBorders>
            <w:shd w:val="clear" w:color="auto" w:fill="auto"/>
            <w:vAlign w:val="center"/>
            <w:hideMark/>
          </w:tcPr>
          <w:p w14:paraId="58CAE20A"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一般规划</w:t>
            </w:r>
          </w:p>
        </w:tc>
        <w:tc>
          <w:tcPr>
            <w:tcW w:w="6800" w:type="dxa"/>
            <w:tcBorders>
              <w:top w:val="nil"/>
              <w:left w:val="nil"/>
              <w:bottom w:val="single" w:sz="4" w:space="0" w:color="auto"/>
              <w:right w:val="single" w:sz="4" w:space="0" w:color="auto"/>
            </w:tcBorders>
            <w:shd w:val="clear" w:color="auto" w:fill="auto"/>
            <w:vAlign w:val="center"/>
            <w:hideMark/>
          </w:tcPr>
          <w:p w14:paraId="7A4E8CA6"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成渝地区双城经济全民办本科高校协同发展机制研究</w:t>
            </w:r>
          </w:p>
        </w:tc>
        <w:tc>
          <w:tcPr>
            <w:tcW w:w="1800" w:type="dxa"/>
            <w:tcBorders>
              <w:top w:val="nil"/>
              <w:left w:val="nil"/>
              <w:bottom w:val="single" w:sz="4" w:space="0" w:color="auto"/>
              <w:right w:val="single" w:sz="4" w:space="0" w:color="auto"/>
            </w:tcBorders>
            <w:shd w:val="clear" w:color="auto" w:fill="auto"/>
            <w:vAlign w:val="center"/>
            <w:hideMark/>
          </w:tcPr>
          <w:p w14:paraId="3276A62E"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陈晴</w:t>
            </w:r>
          </w:p>
        </w:tc>
      </w:tr>
      <w:tr w:rsidR="00750CA6" w:rsidRPr="00384365" w14:paraId="52FB8757"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F44256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14</w:t>
            </w:r>
          </w:p>
        </w:tc>
        <w:tc>
          <w:tcPr>
            <w:tcW w:w="1940" w:type="dxa"/>
            <w:tcBorders>
              <w:top w:val="nil"/>
              <w:left w:val="nil"/>
              <w:bottom w:val="single" w:sz="4" w:space="0" w:color="auto"/>
              <w:right w:val="single" w:sz="4" w:space="0" w:color="auto"/>
            </w:tcBorders>
            <w:shd w:val="clear" w:color="auto" w:fill="auto"/>
            <w:vAlign w:val="center"/>
            <w:hideMark/>
          </w:tcPr>
          <w:p w14:paraId="245B879C"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重庆市教科规划办</w:t>
            </w:r>
          </w:p>
        </w:tc>
        <w:tc>
          <w:tcPr>
            <w:tcW w:w="2820" w:type="dxa"/>
            <w:tcBorders>
              <w:top w:val="nil"/>
              <w:left w:val="nil"/>
              <w:bottom w:val="single" w:sz="4" w:space="0" w:color="auto"/>
              <w:right w:val="single" w:sz="4" w:space="0" w:color="auto"/>
            </w:tcBorders>
            <w:shd w:val="clear" w:color="auto" w:fill="auto"/>
            <w:vAlign w:val="center"/>
            <w:hideMark/>
          </w:tcPr>
          <w:p w14:paraId="666E1F2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一般规划</w:t>
            </w:r>
          </w:p>
        </w:tc>
        <w:tc>
          <w:tcPr>
            <w:tcW w:w="6800" w:type="dxa"/>
            <w:tcBorders>
              <w:top w:val="nil"/>
              <w:left w:val="nil"/>
              <w:bottom w:val="single" w:sz="4" w:space="0" w:color="auto"/>
              <w:right w:val="single" w:sz="4" w:space="0" w:color="auto"/>
            </w:tcBorders>
            <w:shd w:val="clear" w:color="auto" w:fill="auto"/>
            <w:vAlign w:val="center"/>
            <w:hideMark/>
          </w:tcPr>
          <w:p w14:paraId="29ADC67A"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高等本科教育</w:t>
            </w:r>
            <w:proofErr w:type="gramStart"/>
            <w:r w:rsidRPr="00384365">
              <w:rPr>
                <w:rFonts w:ascii="方正仿宋_GBK" w:eastAsia="方正仿宋_GBK" w:hAnsi="Arial" w:cs="Arial" w:hint="eastAsia"/>
                <w:kern w:val="0"/>
                <w:sz w:val="20"/>
                <w:szCs w:val="20"/>
              </w:rPr>
              <w:t>防贫机制</w:t>
            </w:r>
            <w:proofErr w:type="gramEnd"/>
            <w:r w:rsidRPr="00384365">
              <w:rPr>
                <w:rFonts w:ascii="方正仿宋_GBK" w:eastAsia="方正仿宋_GBK" w:hAnsi="Arial" w:cs="Arial" w:hint="eastAsia"/>
                <w:kern w:val="0"/>
                <w:sz w:val="20"/>
                <w:szCs w:val="20"/>
              </w:rPr>
              <w:t>及</w:t>
            </w:r>
            <w:proofErr w:type="gramStart"/>
            <w:r w:rsidRPr="00384365">
              <w:rPr>
                <w:rFonts w:ascii="方正仿宋_GBK" w:eastAsia="方正仿宋_GBK" w:hAnsi="Arial" w:cs="Arial" w:hint="eastAsia"/>
                <w:kern w:val="0"/>
                <w:sz w:val="20"/>
                <w:szCs w:val="20"/>
              </w:rPr>
              <w:t>精准阻贫路径</w:t>
            </w:r>
            <w:proofErr w:type="gramEnd"/>
            <w:r w:rsidRPr="00384365">
              <w:rPr>
                <w:rFonts w:ascii="方正仿宋_GBK" w:eastAsia="方正仿宋_GBK" w:hAnsi="Arial" w:cs="Arial" w:hint="eastAsia"/>
                <w:kern w:val="0"/>
                <w:sz w:val="20"/>
                <w:szCs w:val="20"/>
              </w:rPr>
              <w:t>研究</w:t>
            </w:r>
          </w:p>
        </w:tc>
        <w:tc>
          <w:tcPr>
            <w:tcW w:w="1800" w:type="dxa"/>
            <w:tcBorders>
              <w:top w:val="nil"/>
              <w:left w:val="nil"/>
              <w:bottom w:val="single" w:sz="4" w:space="0" w:color="auto"/>
              <w:right w:val="single" w:sz="4" w:space="0" w:color="auto"/>
            </w:tcBorders>
            <w:shd w:val="clear" w:color="auto" w:fill="auto"/>
            <w:vAlign w:val="center"/>
            <w:hideMark/>
          </w:tcPr>
          <w:p w14:paraId="0AA40FB7" w14:textId="77777777" w:rsidR="00750CA6" w:rsidRPr="00384365" w:rsidRDefault="00750CA6" w:rsidP="00EE32CF">
            <w:pPr>
              <w:widowControl/>
              <w:jc w:val="center"/>
              <w:rPr>
                <w:rFonts w:ascii="方正仿宋_GBK" w:eastAsia="方正仿宋_GBK" w:hAnsi="Arial" w:cs="Arial"/>
                <w:kern w:val="0"/>
                <w:sz w:val="20"/>
                <w:szCs w:val="20"/>
              </w:rPr>
            </w:pPr>
            <w:proofErr w:type="gramStart"/>
            <w:r w:rsidRPr="00384365">
              <w:rPr>
                <w:rFonts w:ascii="方正仿宋_GBK" w:eastAsia="方正仿宋_GBK" w:hAnsi="Arial" w:cs="Arial" w:hint="eastAsia"/>
                <w:kern w:val="0"/>
                <w:sz w:val="20"/>
                <w:szCs w:val="20"/>
              </w:rPr>
              <w:t>陈影</w:t>
            </w:r>
            <w:proofErr w:type="gramEnd"/>
          </w:p>
        </w:tc>
      </w:tr>
      <w:tr w:rsidR="00750CA6" w:rsidRPr="00384365" w14:paraId="3D841A3B"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68406B9"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15</w:t>
            </w:r>
          </w:p>
        </w:tc>
        <w:tc>
          <w:tcPr>
            <w:tcW w:w="1940" w:type="dxa"/>
            <w:tcBorders>
              <w:top w:val="nil"/>
              <w:left w:val="nil"/>
              <w:bottom w:val="single" w:sz="4" w:space="0" w:color="auto"/>
              <w:right w:val="single" w:sz="4" w:space="0" w:color="auto"/>
            </w:tcBorders>
            <w:shd w:val="clear" w:color="auto" w:fill="auto"/>
            <w:vAlign w:val="center"/>
            <w:hideMark/>
          </w:tcPr>
          <w:p w14:paraId="6202B32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重庆市教科规划办</w:t>
            </w:r>
          </w:p>
        </w:tc>
        <w:tc>
          <w:tcPr>
            <w:tcW w:w="2820" w:type="dxa"/>
            <w:tcBorders>
              <w:top w:val="nil"/>
              <w:left w:val="nil"/>
              <w:bottom w:val="single" w:sz="4" w:space="0" w:color="auto"/>
              <w:right w:val="single" w:sz="4" w:space="0" w:color="auto"/>
            </w:tcBorders>
            <w:shd w:val="clear" w:color="auto" w:fill="auto"/>
            <w:vAlign w:val="center"/>
            <w:hideMark/>
          </w:tcPr>
          <w:p w14:paraId="1CA0F2F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一般规划</w:t>
            </w:r>
          </w:p>
        </w:tc>
        <w:tc>
          <w:tcPr>
            <w:tcW w:w="6800" w:type="dxa"/>
            <w:tcBorders>
              <w:top w:val="nil"/>
              <w:left w:val="nil"/>
              <w:bottom w:val="single" w:sz="4" w:space="0" w:color="auto"/>
              <w:right w:val="single" w:sz="4" w:space="0" w:color="auto"/>
            </w:tcBorders>
            <w:shd w:val="clear" w:color="auto" w:fill="auto"/>
            <w:vAlign w:val="center"/>
            <w:hideMark/>
          </w:tcPr>
          <w:p w14:paraId="6595758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w:t>
            </w:r>
            <w:proofErr w:type="spellStart"/>
            <w:r w:rsidRPr="00384365">
              <w:rPr>
                <w:rFonts w:ascii="方正仿宋_GBK" w:eastAsia="方正仿宋_GBK" w:hAnsi="Arial" w:cs="Arial" w:hint="eastAsia"/>
                <w:kern w:val="0"/>
                <w:sz w:val="20"/>
                <w:szCs w:val="20"/>
              </w:rPr>
              <w:t>SPOC+Workshop</w:t>
            </w:r>
            <w:proofErr w:type="spellEnd"/>
            <w:r w:rsidRPr="00384365">
              <w:rPr>
                <w:rFonts w:ascii="方正仿宋_GBK" w:eastAsia="方正仿宋_GBK" w:hAnsi="Arial" w:cs="Arial" w:hint="eastAsia"/>
                <w:kern w:val="0"/>
                <w:sz w:val="20"/>
                <w:szCs w:val="20"/>
              </w:rPr>
              <w:t>的智慧学习工场建设研究-以</w:t>
            </w:r>
            <w:proofErr w:type="gramStart"/>
            <w:r w:rsidRPr="00384365">
              <w:rPr>
                <w:rFonts w:ascii="方正仿宋_GBK" w:eastAsia="方正仿宋_GBK" w:hAnsi="Arial" w:cs="Arial" w:hint="eastAsia"/>
                <w:kern w:val="0"/>
                <w:sz w:val="20"/>
                <w:szCs w:val="20"/>
              </w:rPr>
              <w:t>审计学</w:t>
            </w:r>
            <w:proofErr w:type="gramEnd"/>
            <w:r w:rsidRPr="00384365">
              <w:rPr>
                <w:rFonts w:ascii="方正仿宋_GBK" w:eastAsia="方正仿宋_GBK" w:hAnsi="Arial" w:cs="Arial" w:hint="eastAsia"/>
                <w:kern w:val="0"/>
                <w:sz w:val="20"/>
                <w:szCs w:val="20"/>
              </w:rPr>
              <w:t xml:space="preserve">课程教学为例 </w:t>
            </w:r>
          </w:p>
        </w:tc>
        <w:tc>
          <w:tcPr>
            <w:tcW w:w="1800" w:type="dxa"/>
            <w:tcBorders>
              <w:top w:val="nil"/>
              <w:left w:val="nil"/>
              <w:bottom w:val="single" w:sz="4" w:space="0" w:color="auto"/>
              <w:right w:val="single" w:sz="4" w:space="0" w:color="auto"/>
            </w:tcBorders>
            <w:shd w:val="clear" w:color="auto" w:fill="auto"/>
            <w:vAlign w:val="center"/>
            <w:hideMark/>
          </w:tcPr>
          <w:p w14:paraId="31CA6B53"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贺高祥</w:t>
            </w:r>
          </w:p>
        </w:tc>
      </w:tr>
      <w:tr w:rsidR="00750CA6" w:rsidRPr="00384365" w14:paraId="0C0D4A5E"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EF236D"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16</w:t>
            </w:r>
          </w:p>
        </w:tc>
        <w:tc>
          <w:tcPr>
            <w:tcW w:w="1940" w:type="dxa"/>
            <w:tcBorders>
              <w:top w:val="nil"/>
              <w:left w:val="nil"/>
              <w:bottom w:val="single" w:sz="4" w:space="0" w:color="auto"/>
              <w:right w:val="single" w:sz="4" w:space="0" w:color="auto"/>
            </w:tcBorders>
            <w:shd w:val="clear" w:color="auto" w:fill="auto"/>
            <w:vAlign w:val="center"/>
            <w:hideMark/>
          </w:tcPr>
          <w:p w14:paraId="642EC5D7"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重庆市教科规划办</w:t>
            </w:r>
          </w:p>
        </w:tc>
        <w:tc>
          <w:tcPr>
            <w:tcW w:w="2820" w:type="dxa"/>
            <w:tcBorders>
              <w:top w:val="nil"/>
              <w:left w:val="nil"/>
              <w:bottom w:val="single" w:sz="4" w:space="0" w:color="auto"/>
              <w:right w:val="single" w:sz="4" w:space="0" w:color="auto"/>
            </w:tcBorders>
            <w:shd w:val="clear" w:color="auto" w:fill="auto"/>
            <w:vAlign w:val="center"/>
            <w:hideMark/>
          </w:tcPr>
          <w:p w14:paraId="7168C09D"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一般规划</w:t>
            </w:r>
          </w:p>
        </w:tc>
        <w:tc>
          <w:tcPr>
            <w:tcW w:w="6800" w:type="dxa"/>
            <w:tcBorders>
              <w:top w:val="nil"/>
              <w:left w:val="nil"/>
              <w:bottom w:val="single" w:sz="4" w:space="0" w:color="auto"/>
              <w:right w:val="single" w:sz="4" w:space="0" w:color="auto"/>
            </w:tcBorders>
            <w:shd w:val="clear" w:color="auto" w:fill="auto"/>
            <w:vAlign w:val="center"/>
            <w:hideMark/>
          </w:tcPr>
          <w:p w14:paraId="5AB23C5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基于三元协同的跨境电</w:t>
            </w:r>
            <w:proofErr w:type="gramStart"/>
            <w:r w:rsidRPr="00384365">
              <w:rPr>
                <w:rFonts w:ascii="方正仿宋_GBK" w:eastAsia="方正仿宋_GBK" w:hAnsi="Arial" w:cs="Arial" w:hint="eastAsia"/>
                <w:kern w:val="0"/>
                <w:sz w:val="20"/>
                <w:szCs w:val="20"/>
              </w:rPr>
              <w:t>商创新</w:t>
            </w:r>
            <w:proofErr w:type="gramEnd"/>
            <w:r w:rsidRPr="00384365">
              <w:rPr>
                <w:rFonts w:ascii="方正仿宋_GBK" w:eastAsia="方正仿宋_GBK" w:hAnsi="Arial" w:cs="Arial" w:hint="eastAsia"/>
                <w:kern w:val="0"/>
                <w:sz w:val="20"/>
                <w:szCs w:val="20"/>
              </w:rPr>
              <w:t>创业人才培养路径研究</w:t>
            </w:r>
          </w:p>
        </w:tc>
        <w:tc>
          <w:tcPr>
            <w:tcW w:w="1800" w:type="dxa"/>
            <w:tcBorders>
              <w:top w:val="nil"/>
              <w:left w:val="nil"/>
              <w:bottom w:val="single" w:sz="4" w:space="0" w:color="auto"/>
              <w:right w:val="single" w:sz="4" w:space="0" w:color="auto"/>
            </w:tcBorders>
            <w:shd w:val="clear" w:color="auto" w:fill="auto"/>
            <w:vAlign w:val="center"/>
            <w:hideMark/>
          </w:tcPr>
          <w:p w14:paraId="02C2F3BD"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邓雅娴</w:t>
            </w:r>
          </w:p>
        </w:tc>
      </w:tr>
      <w:tr w:rsidR="00750CA6" w:rsidRPr="00384365" w14:paraId="7919186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EAAE2C"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17</w:t>
            </w:r>
          </w:p>
        </w:tc>
        <w:tc>
          <w:tcPr>
            <w:tcW w:w="1940" w:type="dxa"/>
            <w:tcBorders>
              <w:top w:val="nil"/>
              <w:left w:val="nil"/>
              <w:bottom w:val="single" w:sz="4" w:space="0" w:color="auto"/>
              <w:right w:val="single" w:sz="4" w:space="0" w:color="auto"/>
            </w:tcBorders>
            <w:shd w:val="clear" w:color="auto" w:fill="auto"/>
            <w:vAlign w:val="center"/>
            <w:hideMark/>
          </w:tcPr>
          <w:p w14:paraId="6A28BD64"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重庆市教科规划办</w:t>
            </w:r>
          </w:p>
        </w:tc>
        <w:tc>
          <w:tcPr>
            <w:tcW w:w="2820" w:type="dxa"/>
            <w:tcBorders>
              <w:top w:val="nil"/>
              <w:left w:val="nil"/>
              <w:bottom w:val="single" w:sz="4" w:space="0" w:color="auto"/>
              <w:right w:val="single" w:sz="4" w:space="0" w:color="auto"/>
            </w:tcBorders>
            <w:shd w:val="clear" w:color="auto" w:fill="auto"/>
            <w:vAlign w:val="center"/>
            <w:hideMark/>
          </w:tcPr>
          <w:p w14:paraId="37F69A24"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一般规划</w:t>
            </w:r>
          </w:p>
        </w:tc>
        <w:tc>
          <w:tcPr>
            <w:tcW w:w="6800" w:type="dxa"/>
            <w:tcBorders>
              <w:top w:val="nil"/>
              <w:left w:val="nil"/>
              <w:bottom w:val="single" w:sz="4" w:space="0" w:color="auto"/>
              <w:right w:val="single" w:sz="4" w:space="0" w:color="auto"/>
            </w:tcBorders>
            <w:shd w:val="clear" w:color="auto" w:fill="auto"/>
            <w:vAlign w:val="center"/>
            <w:hideMark/>
          </w:tcPr>
          <w:p w14:paraId="0A8437BD"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 xml:space="preserve">重庆市应用型本科高校网络与新媒体专业产教融合实现路径研究 </w:t>
            </w:r>
          </w:p>
        </w:tc>
        <w:tc>
          <w:tcPr>
            <w:tcW w:w="1800" w:type="dxa"/>
            <w:tcBorders>
              <w:top w:val="nil"/>
              <w:left w:val="nil"/>
              <w:bottom w:val="single" w:sz="4" w:space="0" w:color="auto"/>
              <w:right w:val="single" w:sz="4" w:space="0" w:color="auto"/>
            </w:tcBorders>
            <w:shd w:val="clear" w:color="auto" w:fill="auto"/>
            <w:vAlign w:val="center"/>
            <w:hideMark/>
          </w:tcPr>
          <w:p w14:paraId="0D5B0D47"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刘晓琴</w:t>
            </w:r>
          </w:p>
        </w:tc>
      </w:tr>
      <w:tr w:rsidR="00750CA6" w:rsidRPr="00384365" w14:paraId="3ACD5730"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CB4AA4"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18</w:t>
            </w:r>
          </w:p>
        </w:tc>
        <w:tc>
          <w:tcPr>
            <w:tcW w:w="1940" w:type="dxa"/>
            <w:tcBorders>
              <w:top w:val="nil"/>
              <w:left w:val="nil"/>
              <w:bottom w:val="single" w:sz="4" w:space="0" w:color="auto"/>
              <w:right w:val="single" w:sz="4" w:space="0" w:color="auto"/>
            </w:tcBorders>
            <w:shd w:val="clear" w:color="auto" w:fill="auto"/>
            <w:vAlign w:val="center"/>
            <w:hideMark/>
          </w:tcPr>
          <w:p w14:paraId="5BFB5A3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重庆市教委科技处</w:t>
            </w:r>
          </w:p>
        </w:tc>
        <w:tc>
          <w:tcPr>
            <w:tcW w:w="2820" w:type="dxa"/>
            <w:tcBorders>
              <w:top w:val="nil"/>
              <w:left w:val="nil"/>
              <w:bottom w:val="single" w:sz="4" w:space="0" w:color="auto"/>
              <w:right w:val="single" w:sz="4" w:space="0" w:color="auto"/>
            </w:tcBorders>
            <w:shd w:val="clear" w:color="auto" w:fill="auto"/>
            <w:vAlign w:val="center"/>
            <w:hideMark/>
          </w:tcPr>
          <w:p w14:paraId="54C07AEB"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管理及模式创新研究重点</w:t>
            </w:r>
          </w:p>
        </w:tc>
        <w:tc>
          <w:tcPr>
            <w:tcW w:w="6800" w:type="dxa"/>
            <w:tcBorders>
              <w:top w:val="nil"/>
              <w:left w:val="nil"/>
              <w:bottom w:val="single" w:sz="4" w:space="0" w:color="auto"/>
              <w:right w:val="single" w:sz="4" w:space="0" w:color="auto"/>
            </w:tcBorders>
            <w:shd w:val="clear" w:color="auto" w:fill="auto"/>
            <w:vAlign w:val="center"/>
            <w:hideMark/>
          </w:tcPr>
          <w:p w14:paraId="77387723"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区块链技术与农业社会化服务体系融合研究</w:t>
            </w:r>
          </w:p>
        </w:tc>
        <w:tc>
          <w:tcPr>
            <w:tcW w:w="1800" w:type="dxa"/>
            <w:tcBorders>
              <w:top w:val="nil"/>
              <w:left w:val="nil"/>
              <w:bottom w:val="single" w:sz="4" w:space="0" w:color="auto"/>
              <w:right w:val="single" w:sz="4" w:space="0" w:color="auto"/>
            </w:tcBorders>
            <w:shd w:val="clear" w:color="auto" w:fill="auto"/>
            <w:vAlign w:val="center"/>
            <w:hideMark/>
          </w:tcPr>
          <w:p w14:paraId="4C3F7DE3"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李红平</w:t>
            </w:r>
          </w:p>
        </w:tc>
      </w:tr>
      <w:tr w:rsidR="00750CA6" w:rsidRPr="00384365" w14:paraId="57CFCFC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96B197"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19</w:t>
            </w:r>
          </w:p>
        </w:tc>
        <w:tc>
          <w:tcPr>
            <w:tcW w:w="1940" w:type="dxa"/>
            <w:tcBorders>
              <w:top w:val="nil"/>
              <w:left w:val="nil"/>
              <w:bottom w:val="single" w:sz="4" w:space="0" w:color="auto"/>
              <w:right w:val="single" w:sz="4" w:space="0" w:color="auto"/>
            </w:tcBorders>
            <w:shd w:val="clear" w:color="auto" w:fill="auto"/>
            <w:vAlign w:val="center"/>
            <w:hideMark/>
          </w:tcPr>
          <w:p w14:paraId="1A27CFF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重庆市教委科技处</w:t>
            </w:r>
          </w:p>
        </w:tc>
        <w:tc>
          <w:tcPr>
            <w:tcW w:w="2820" w:type="dxa"/>
            <w:tcBorders>
              <w:top w:val="nil"/>
              <w:left w:val="nil"/>
              <w:bottom w:val="single" w:sz="4" w:space="0" w:color="auto"/>
              <w:right w:val="single" w:sz="4" w:space="0" w:color="auto"/>
            </w:tcBorders>
            <w:shd w:val="clear" w:color="auto" w:fill="auto"/>
            <w:vAlign w:val="center"/>
            <w:hideMark/>
          </w:tcPr>
          <w:p w14:paraId="0460FB3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应用技术研究一般</w:t>
            </w:r>
          </w:p>
        </w:tc>
        <w:tc>
          <w:tcPr>
            <w:tcW w:w="6800" w:type="dxa"/>
            <w:tcBorders>
              <w:top w:val="nil"/>
              <w:left w:val="nil"/>
              <w:bottom w:val="single" w:sz="4" w:space="0" w:color="auto"/>
              <w:right w:val="single" w:sz="4" w:space="0" w:color="auto"/>
            </w:tcBorders>
            <w:shd w:val="clear" w:color="auto" w:fill="auto"/>
            <w:vAlign w:val="center"/>
            <w:hideMark/>
          </w:tcPr>
          <w:p w14:paraId="1791217A"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基于GPS大数据驱动的城市交通流量预测研究</w:t>
            </w:r>
          </w:p>
        </w:tc>
        <w:tc>
          <w:tcPr>
            <w:tcW w:w="1800" w:type="dxa"/>
            <w:tcBorders>
              <w:top w:val="nil"/>
              <w:left w:val="nil"/>
              <w:bottom w:val="single" w:sz="4" w:space="0" w:color="auto"/>
              <w:right w:val="single" w:sz="4" w:space="0" w:color="auto"/>
            </w:tcBorders>
            <w:shd w:val="clear" w:color="auto" w:fill="auto"/>
            <w:vAlign w:val="center"/>
            <w:hideMark/>
          </w:tcPr>
          <w:p w14:paraId="35BE1246" w14:textId="77777777" w:rsidR="00750CA6" w:rsidRPr="00384365" w:rsidRDefault="00750CA6" w:rsidP="00EE32CF">
            <w:pPr>
              <w:widowControl/>
              <w:jc w:val="center"/>
              <w:rPr>
                <w:rFonts w:ascii="方正仿宋_GBK" w:eastAsia="方正仿宋_GBK" w:hAnsi="Arial" w:cs="Arial"/>
                <w:kern w:val="0"/>
                <w:sz w:val="20"/>
                <w:szCs w:val="20"/>
              </w:rPr>
            </w:pPr>
            <w:proofErr w:type="gramStart"/>
            <w:r w:rsidRPr="00384365">
              <w:rPr>
                <w:rFonts w:ascii="方正仿宋_GBK" w:eastAsia="方正仿宋_GBK" w:hAnsi="Arial" w:cs="Arial" w:hint="eastAsia"/>
                <w:kern w:val="0"/>
                <w:sz w:val="20"/>
                <w:szCs w:val="20"/>
              </w:rPr>
              <w:t>左智科</w:t>
            </w:r>
            <w:proofErr w:type="gramEnd"/>
          </w:p>
        </w:tc>
      </w:tr>
      <w:tr w:rsidR="00750CA6" w:rsidRPr="00384365" w14:paraId="251E33F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A6423D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20</w:t>
            </w:r>
          </w:p>
        </w:tc>
        <w:tc>
          <w:tcPr>
            <w:tcW w:w="1940" w:type="dxa"/>
            <w:tcBorders>
              <w:top w:val="nil"/>
              <w:left w:val="nil"/>
              <w:bottom w:val="single" w:sz="4" w:space="0" w:color="auto"/>
              <w:right w:val="single" w:sz="4" w:space="0" w:color="auto"/>
            </w:tcBorders>
            <w:shd w:val="clear" w:color="auto" w:fill="auto"/>
            <w:vAlign w:val="center"/>
            <w:hideMark/>
          </w:tcPr>
          <w:p w14:paraId="4EC0FC86"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重庆市教委科技处</w:t>
            </w:r>
          </w:p>
        </w:tc>
        <w:tc>
          <w:tcPr>
            <w:tcW w:w="2820" w:type="dxa"/>
            <w:tcBorders>
              <w:top w:val="nil"/>
              <w:left w:val="nil"/>
              <w:bottom w:val="single" w:sz="4" w:space="0" w:color="auto"/>
              <w:right w:val="single" w:sz="4" w:space="0" w:color="auto"/>
            </w:tcBorders>
            <w:shd w:val="clear" w:color="auto" w:fill="auto"/>
            <w:vAlign w:val="center"/>
            <w:hideMark/>
          </w:tcPr>
          <w:p w14:paraId="5CA48AB4"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基础/应用基础研究一般</w:t>
            </w:r>
          </w:p>
        </w:tc>
        <w:tc>
          <w:tcPr>
            <w:tcW w:w="6800" w:type="dxa"/>
            <w:tcBorders>
              <w:top w:val="nil"/>
              <w:left w:val="nil"/>
              <w:bottom w:val="single" w:sz="4" w:space="0" w:color="auto"/>
              <w:right w:val="single" w:sz="4" w:space="0" w:color="auto"/>
            </w:tcBorders>
            <w:shd w:val="clear" w:color="auto" w:fill="auto"/>
            <w:vAlign w:val="center"/>
            <w:hideMark/>
          </w:tcPr>
          <w:p w14:paraId="2F69F60E"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面向</w:t>
            </w:r>
            <w:proofErr w:type="gramStart"/>
            <w:r w:rsidRPr="00384365">
              <w:rPr>
                <w:rFonts w:ascii="方正仿宋_GBK" w:eastAsia="方正仿宋_GBK" w:hAnsi="Arial" w:cs="Arial" w:hint="eastAsia"/>
                <w:kern w:val="0"/>
                <w:sz w:val="20"/>
                <w:szCs w:val="20"/>
              </w:rPr>
              <w:t>无线携能物</w:t>
            </w:r>
            <w:proofErr w:type="gramEnd"/>
            <w:r w:rsidRPr="00384365">
              <w:rPr>
                <w:rFonts w:ascii="方正仿宋_GBK" w:eastAsia="方正仿宋_GBK" w:hAnsi="Arial" w:cs="Arial" w:hint="eastAsia"/>
                <w:kern w:val="0"/>
                <w:sz w:val="20"/>
                <w:szCs w:val="20"/>
              </w:rPr>
              <w:t>联网中继系统的物理层安全技术研究</w:t>
            </w:r>
          </w:p>
        </w:tc>
        <w:tc>
          <w:tcPr>
            <w:tcW w:w="1800" w:type="dxa"/>
            <w:tcBorders>
              <w:top w:val="nil"/>
              <w:left w:val="nil"/>
              <w:bottom w:val="single" w:sz="4" w:space="0" w:color="auto"/>
              <w:right w:val="single" w:sz="4" w:space="0" w:color="auto"/>
            </w:tcBorders>
            <w:shd w:val="clear" w:color="auto" w:fill="auto"/>
            <w:vAlign w:val="center"/>
            <w:hideMark/>
          </w:tcPr>
          <w:p w14:paraId="0F1148B0"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张  梦</w:t>
            </w:r>
          </w:p>
        </w:tc>
      </w:tr>
      <w:tr w:rsidR="00750CA6" w:rsidRPr="00384365" w14:paraId="1918A64F"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2BD8FFC"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21</w:t>
            </w:r>
          </w:p>
        </w:tc>
        <w:tc>
          <w:tcPr>
            <w:tcW w:w="1940" w:type="dxa"/>
            <w:tcBorders>
              <w:top w:val="nil"/>
              <w:left w:val="nil"/>
              <w:bottom w:val="single" w:sz="4" w:space="0" w:color="auto"/>
              <w:right w:val="single" w:sz="4" w:space="0" w:color="auto"/>
            </w:tcBorders>
            <w:shd w:val="clear" w:color="auto" w:fill="auto"/>
            <w:vAlign w:val="center"/>
            <w:hideMark/>
          </w:tcPr>
          <w:p w14:paraId="0D4981EE"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重庆市教委科技处</w:t>
            </w:r>
          </w:p>
        </w:tc>
        <w:tc>
          <w:tcPr>
            <w:tcW w:w="2820" w:type="dxa"/>
            <w:tcBorders>
              <w:top w:val="nil"/>
              <w:left w:val="nil"/>
              <w:bottom w:val="single" w:sz="4" w:space="0" w:color="auto"/>
              <w:right w:val="single" w:sz="4" w:space="0" w:color="auto"/>
            </w:tcBorders>
            <w:shd w:val="clear" w:color="auto" w:fill="auto"/>
            <w:vAlign w:val="center"/>
            <w:hideMark/>
          </w:tcPr>
          <w:p w14:paraId="580A3098"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应用技术研究一般</w:t>
            </w:r>
          </w:p>
        </w:tc>
        <w:tc>
          <w:tcPr>
            <w:tcW w:w="6800" w:type="dxa"/>
            <w:tcBorders>
              <w:top w:val="nil"/>
              <w:left w:val="nil"/>
              <w:bottom w:val="single" w:sz="4" w:space="0" w:color="auto"/>
              <w:right w:val="single" w:sz="4" w:space="0" w:color="auto"/>
            </w:tcBorders>
            <w:shd w:val="clear" w:color="auto" w:fill="auto"/>
            <w:vAlign w:val="center"/>
            <w:hideMark/>
          </w:tcPr>
          <w:p w14:paraId="19F72CB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基于智能群体算法的地理位置预测与推荐算法研究</w:t>
            </w:r>
          </w:p>
        </w:tc>
        <w:tc>
          <w:tcPr>
            <w:tcW w:w="1800" w:type="dxa"/>
            <w:tcBorders>
              <w:top w:val="nil"/>
              <w:left w:val="nil"/>
              <w:bottom w:val="single" w:sz="4" w:space="0" w:color="auto"/>
              <w:right w:val="single" w:sz="4" w:space="0" w:color="auto"/>
            </w:tcBorders>
            <w:shd w:val="clear" w:color="auto" w:fill="auto"/>
            <w:vAlign w:val="center"/>
            <w:hideMark/>
          </w:tcPr>
          <w:p w14:paraId="3A7AEE67"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王莉莉</w:t>
            </w:r>
          </w:p>
        </w:tc>
      </w:tr>
      <w:tr w:rsidR="00750CA6" w:rsidRPr="00384365" w14:paraId="15EF6242"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1B0E3B6"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22</w:t>
            </w:r>
          </w:p>
        </w:tc>
        <w:tc>
          <w:tcPr>
            <w:tcW w:w="1940" w:type="dxa"/>
            <w:tcBorders>
              <w:top w:val="nil"/>
              <w:left w:val="nil"/>
              <w:bottom w:val="single" w:sz="4" w:space="0" w:color="auto"/>
              <w:right w:val="single" w:sz="4" w:space="0" w:color="auto"/>
            </w:tcBorders>
            <w:shd w:val="clear" w:color="auto" w:fill="auto"/>
            <w:vAlign w:val="center"/>
            <w:hideMark/>
          </w:tcPr>
          <w:p w14:paraId="5A1CB41A"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重庆市教委科技处</w:t>
            </w:r>
          </w:p>
        </w:tc>
        <w:tc>
          <w:tcPr>
            <w:tcW w:w="2820" w:type="dxa"/>
            <w:tcBorders>
              <w:top w:val="nil"/>
              <w:left w:val="nil"/>
              <w:bottom w:val="single" w:sz="4" w:space="0" w:color="auto"/>
              <w:right w:val="single" w:sz="4" w:space="0" w:color="auto"/>
            </w:tcBorders>
            <w:shd w:val="clear" w:color="auto" w:fill="auto"/>
            <w:vAlign w:val="center"/>
            <w:hideMark/>
          </w:tcPr>
          <w:p w14:paraId="1A36345F"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基础/应用基础研究一般</w:t>
            </w:r>
          </w:p>
        </w:tc>
        <w:tc>
          <w:tcPr>
            <w:tcW w:w="6800" w:type="dxa"/>
            <w:tcBorders>
              <w:top w:val="nil"/>
              <w:left w:val="nil"/>
              <w:bottom w:val="single" w:sz="4" w:space="0" w:color="auto"/>
              <w:right w:val="single" w:sz="4" w:space="0" w:color="auto"/>
            </w:tcBorders>
            <w:shd w:val="clear" w:color="auto" w:fill="auto"/>
            <w:vAlign w:val="center"/>
            <w:hideMark/>
          </w:tcPr>
          <w:p w14:paraId="2C83DBB5"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基于数量柔性契约的重大突发疫情应急物资储备研究</w:t>
            </w:r>
          </w:p>
        </w:tc>
        <w:tc>
          <w:tcPr>
            <w:tcW w:w="1800" w:type="dxa"/>
            <w:tcBorders>
              <w:top w:val="nil"/>
              <w:left w:val="nil"/>
              <w:bottom w:val="single" w:sz="4" w:space="0" w:color="auto"/>
              <w:right w:val="single" w:sz="4" w:space="0" w:color="auto"/>
            </w:tcBorders>
            <w:shd w:val="clear" w:color="auto" w:fill="auto"/>
            <w:vAlign w:val="center"/>
            <w:hideMark/>
          </w:tcPr>
          <w:p w14:paraId="59907543" w14:textId="77777777" w:rsidR="00750CA6" w:rsidRPr="00384365" w:rsidRDefault="00750CA6" w:rsidP="00EE32CF">
            <w:pPr>
              <w:widowControl/>
              <w:jc w:val="center"/>
              <w:rPr>
                <w:rFonts w:ascii="方正仿宋_GBK" w:eastAsia="方正仿宋_GBK" w:hAnsi="Arial" w:cs="Arial"/>
                <w:kern w:val="0"/>
                <w:sz w:val="20"/>
                <w:szCs w:val="20"/>
              </w:rPr>
            </w:pPr>
            <w:proofErr w:type="gramStart"/>
            <w:r w:rsidRPr="00384365">
              <w:rPr>
                <w:rFonts w:ascii="方正仿宋_GBK" w:eastAsia="方正仿宋_GBK" w:hAnsi="Arial" w:cs="Arial" w:hint="eastAsia"/>
                <w:kern w:val="0"/>
                <w:sz w:val="20"/>
                <w:szCs w:val="20"/>
              </w:rPr>
              <w:t>冯</w:t>
            </w:r>
            <w:proofErr w:type="gramEnd"/>
            <w:r w:rsidRPr="00384365">
              <w:rPr>
                <w:rFonts w:ascii="方正仿宋_GBK" w:eastAsia="方正仿宋_GBK" w:hAnsi="Arial" w:cs="Arial" w:hint="eastAsia"/>
                <w:kern w:val="0"/>
                <w:sz w:val="20"/>
                <w:szCs w:val="20"/>
              </w:rPr>
              <w:t xml:space="preserve">  晖</w:t>
            </w:r>
          </w:p>
        </w:tc>
      </w:tr>
      <w:tr w:rsidR="00750CA6" w:rsidRPr="00384365" w14:paraId="4B2603B7" w14:textId="77777777" w:rsidTr="00EE32CF">
        <w:trPr>
          <w:trHeight w:val="60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994C6E"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23</w:t>
            </w:r>
          </w:p>
        </w:tc>
        <w:tc>
          <w:tcPr>
            <w:tcW w:w="1940" w:type="dxa"/>
            <w:tcBorders>
              <w:top w:val="nil"/>
              <w:left w:val="nil"/>
              <w:bottom w:val="single" w:sz="4" w:space="0" w:color="auto"/>
              <w:right w:val="single" w:sz="4" w:space="0" w:color="auto"/>
            </w:tcBorders>
            <w:shd w:val="clear" w:color="auto" w:fill="auto"/>
            <w:vAlign w:val="center"/>
            <w:hideMark/>
          </w:tcPr>
          <w:p w14:paraId="6315D241"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重庆市教委科技处</w:t>
            </w:r>
          </w:p>
        </w:tc>
        <w:tc>
          <w:tcPr>
            <w:tcW w:w="2820" w:type="dxa"/>
            <w:tcBorders>
              <w:top w:val="nil"/>
              <w:left w:val="nil"/>
              <w:bottom w:val="single" w:sz="4" w:space="0" w:color="auto"/>
              <w:right w:val="single" w:sz="4" w:space="0" w:color="auto"/>
            </w:tcBorders>
            <w:shd w:val="clear" w:color="auto" w:fill="auto"/>
            <w:vAlign w:val="center"/>
            <w:hideMark/>
          </w:tcPr>
          <w:p w14:paraId="572FED97"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基础/应用基础研究一般</w:t>
            </w:r>
          </w:p>
        </w:tc>
        <w:tc>
          <w:tcPr>
            <w:tcW w:w="6800" w:type="dxa"/>
            <w:tcBorders>
              <w:top w:val="nil"/>
              <w:left w:val="nil"/>
              <w:bottom w:val="single" w:sz="4" w:space="0" w:color="auto"/>
              <w:right w:val="single" w:sz="4" w:space="0" w:color="auto"/>
            </w:tcBorders>
            <w:shd w:val="clear" w:color="auto" w:fill="auto"/>
            <w:vAlign w:val="center"/>
            <w:hideMark/>
          </w:tcPr>
          <w:p w14:paraId="64BA9BDC"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多源异构生态环境时空大数据高效关联聚合方法研究</w:t>
            </w:r>
          </w:p>
        </w:tc>
        <w:tc>
          <w:tcPr>
            <w:tcW w:w="1800" w:type="dxa"/>
            <w:tcBorders>
              <w:top w:val="nil"/>
              <w:left w:val="nil"/>
              <w:bottom w:val="single" w:sz="4" w:space="0" w:color="auto"/>
              <w:right w:val="single" w:sz="4" w:space="0" w:color="auto"/>
            </w:tcBorders>
            <w:shd w:val="clear" w:color="auto" w:fill="auto"/>
            <w:vAlign w:val="center"/>
            <w:hideMark/>
          </w:tcPr>
          <w:p w14:paraId="65FA373D" w14:textId="77777777" w:rsidR="00750CA6" w:rsidRPr="00384365" w:rsidRDefault="00750CA6" w:rsidP="00EE32CF">
            <w:pPr>
              <w:widowControl/>
              <w:jc w:val="center"/>
              <w:rPr>
                <w:rFonts w:ascii="方正仿宋_GBK" w:eastAsia="方正仿宋_GBK" w:hAnsi="Arial" w:cs="Arial"/>
                <w:kern w:val="0"/>
                <w:sz w:val="20"/>
                <w:szCs w:val="20"/>
              </w:rPr>
            </w:pPr>
            <w:r w:rsidRPr="00384365">
              <w:rPr>
                <w:rFonts w:ascii="方正仿宋_GBK" w:eastAsia="方正仿宋_GBK" w:hAnsi="Arial" w:cs="Arial" w:hint="eastAsia"/>
                <w:kern w:val="0"/>
                <w:sz w:val="20"/>
                <w:szCs w:val="20"/>
              </w:rPr>
              <w:t>李  辉</w:t>
            </w:r>
          </w:p>
        </w:tc>
      </w:tr>
    </w:tbl>
    <w:p w14:paraId="0C69542F" w14:textId="77777777" w:rsidR="00750CA6" w:rsidRDefault="00750CA6" w:rsidP="00750CA6">
      <w:pPr>
        <w:widowControl/>
        <w:jc w:val="left"/>
        <w:rPr>
          <w:rFonts w:ascii="仿宋" w:eastAsia="仿宋" w:hAnsi="仿宋" w:cs="仿宋"/>
          <w:sz w:val="28"/>
          <w:szCs w:val="28"/>
        </w:rPr>
      </w:pPr>
    </w:p>
    <w:p w14:paraId="47C6D116" w14:textId="77777777" w:rsidR="00982455" w:rsidRDefault="00982455"/>
    <w:sectPr w:rsidR="00982455" w:rsidSect="00C62143">
      <w:pgSz w:w="16838" w:h="11906" w:orient="landscape"/>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A6"/>
    <w:rsid w:val="00750CA6"/>
    <w:rsid w:val="00982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FC63"/>
  <w15:chartTrackingRefBased/>
  <w15:docId w15:val="{D33DFFE0-C903-4BCF-94FC-8B9D5AB9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CA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春晖 夏</dc:creator>
  <cp:keywords/>
  <dc:description/>
  <cp:lastModifiedBy>春晖 夏</cp:lastModifiedBy>
  <cp:revision>1</cp:revision>
  <dcterms:created xsi:type="dcterms:W3CDTF">2020-08-28T07:43:00Z</dcterms:created>
  <dcterms:modified xsi:type="dcterms:W3CDTF">2020-08-28T07:43:00Z</dcterms:modified>
</cp:coreProperties>
</file>