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1A45" w14:textId="77777777" w:rsidR="00B772CA" w:rsidRDefault="00000000">
      <w:pPr>
        <w:pStyle w:val="a4"/>
        <w:widowControl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9419CAF" w14:textId="77777777" w:rsidR="00B772CA" w:rsidRPr="00417902" w:rsidRDefault="00000000">
      <w:pPr>
        <w:spacing w:beforeLines="50" w:before="156" w:line="7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417902">
        <w:rPr>
          <w:rFonts w:ascii="黑体" w:eastAsia="黑体" w:hAnsi="黑体" w:cs="Times New Roman" w:hint="eastAsia"/>
          <w:sz w:val="32"/>
          <w:szCs w:val="32"/>
        </w:rPr>
        <w:t>2022年中国科协组织与人才工作理论研究项目申报指南</w:t>
      </w:r>
    </w:p>
    <w:p w14:paraId="1524DAB1" w14:textId="77777777" w:rsidR="00B772CA" w:rsidRDefault="00000000">
      <w:pPr>
        <w:spacing w:line="580" w:lineRule="exact"/>
        <w:ind w:firstLineChars="200" w:firstLine="640"/>
        <w:jc w:val="left"/>
        <w:rPr>
          <w:rFonts w:ascii="楷体_GB2312" w:eastAsia="楷体_GB2312" w:hAnsi="Calibri" w:cs="Times New Roman"/>
          <w:sz w:val="32"/>
          <w:szCs w:val="32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>1.科技社团加强海外交流合作专题研究</w:t>
      </w:r>
    </w:p>
    <w:p w14:paraId="41E6681B" w14:textId="77777777" w:rsidR="00B772CA" w:rsidRPr="00417902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17902">
        <w:rPr>
          <w:rFonts w:ascii="仿宋_GB2312" w:eastAsia="仿宋_GB2312" w:hAnsi="Calibri" w:cs="Times New Roman" w:hint="eastAsia"/>
          <w:sz w:val="30"/>
          <w:szCs w:val="30"/>
        </w:rPr>
        <w:t>项目说明：贯彻落</w:t>
      </w:r>
      <w:proofErr w:type="gramStart"/>
      <w:r w:rsidRPr="00417902">
        <w:rPr>
          <w:rFonts w:ascii="仿宋_GB2312" w:eastAsia="仿宋_GB2312" w:hAnsi="Calibri" w:cs="Times New Roman" w:hint="eastAsia"/>
          <w:sz w:val="30"/>
          <w:szCs w:val="30"/>
        </w:rPr>
        <w:t>实习近</w:t>
      </w:r>
      <w:proofErr w:type="gramEnd"/>
      <w:r w:rsidRPr="00417902">
        <w:rPr>
          <w:rFonts w:ascii="仿宋_GB2312" w:eastAsia="仿宋_GB2312" w:hAnsi="Calibri" w:cs="Times New Roman" w:hint="eastAsia"/>
          <w:sz w:val="30"/>
          <w:szCs w:val="30"/>
        </w:rPr>
        <w:t>平总书记关于中国科协要坚持面向世界、面向未来，增进对国际科技界的开放、信任、合作的重要指示，深入研究国际组织总部聚集地的法律、政策及案例，提出加强海外交流合作的路径建议。</w:t>
      </w:r>
    </w:p>
    <w:p w14:paraId="3F34A94D" w14:textId="77777777" w:rsidR="00B772CA" w:rsidRPr="00417902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17902">
        <w:rPr>
          <w:rFonts w:ascii="仿宋_GB2312" w:eastAsia="仿宋_GB2312" w:hAnsi="Calibri" w:cs="Times New Roman" w:hint="eastAsia"/>
          <w:sz w:val="30"/>
          <w:szCs w:val="30"/>
        </w:rPr>
        <w:t>成果要求：专报2-3篇，实施方案1篇，总报告1篇</w:t>
      </w:r>
    </w:p>
    <w:p w14:paraId="624FD27A" w14:textId="77777777" w:rsidR="00B772CA" w:rsidRPr="00417902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  <w:highlight w:val="yellow"/>
        </w:rPr>
      </w:pPr>
      <w:r w:rsidRPr="00417902">
        <w:rPr>
          <w:rFonts w:ascii="仿宋_GB2312" w:eastAsia="仿宋_GB2312" w:hAnsi="Calibri" w:cs="Times New Roman" w:hint="eastAsia"/>
          <w:sz w:val="30"/>
          <w:szCs w:val="30"/>
        </w:rPr>
        <w:t>实施时间：项目合同签订之后六个月</w:t>
      </w:r>
    </w:p>
    <w:p w14:paraId="2B4A748E" w14:textId="77777777" w:rsidR="00B772CA" w:rsidRPr="00417902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17902">
        <w:rPr>
          <w:rFonts w:ascii="仿宋_GB2312" w:eastAsia="仿宋_GB2312" w:hAnsi="Calibri" w:cs="Times New Roman" w:hint="eastAsia"/>
          <w:sz w:val="30"/>
          <w:szCs w:val="30"/>
        </w:rPr>
        <w:t>经费额度：不超过20万元</w:t>
      </w:r>
    </w:p>
    <w:p w14:paraId="62662415" w14:textId="77777777" w:rsidR="00B772CA" w:rsidRDefault="00000000">
      <w:pPr>
        <w:spacing w:line="580" w:lineRule="exact"/>
        <w:ind w:firstLineChars="200" w:firstLine="640"/>
        <w:jc w:val="left"/>
        <w:rPr>
          <w:rFonts w:ascii="楷体_GB2312" w:eastAsia="楷体_GB2312" w:hAnsi="Calibri" w:cs="Times New Roman"/>
          <w:sz w:val="32"/>
          <w:szCs w:val="32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>2.国际知名高校和研究机构人才结构和收入状况研究</w:t>
      </w:r>
    </w:p>
    <w:p w14:paraId="038311D3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项目说明：对各个国际知名科研机构的人才结构和科研人员收入状况、退休前后收入状况变化进行对比研究，分析人才结构与收入状况对科研产出和绩效的关系，提出政策借鉴与建议。</w:t>
      </w:r>
    </w:p>
    <w:p w14:paraId="564F771C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成果要求：专报2-3篇，总报告1篇</w:t>
      </w:r>
    </w:p>
    <w:p w14:paraId="41995480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实施时间：项目签订-2022年12月31日</w:t>
      </w:r>
    </w:p>
    <w:p w14:paraId="324B787C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经费额度：不超过20万元</w:t>
      </w:r>
    </w:p>
    <w:p w14:paraId="1459F98D" w14:textId="77777777" w:rsidR="00B772CA" w:rsidRDefault="00000000">
      <w:pPr>
        <w:snapToGrid w:val="0"/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3.各系统和各地方科技人才信息库建设状况调查</w:t>
      </w:r>
    </w:p>
    <w:p w14:paraId="5AC75B28" w14:textId="77777777" w:rsidR="00B772CA" w:rsidRPr="00483BA6" w:rsidRDefault="00000000">
      <w:pPr>
        <w:snapToGrid w:val="0"/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83BA6">
        <w:rPr>
          <w:rFonts w:ascii="仿宋_GB2312" w:eastAsia="仿宋_GB2312" w:hAnsi="仿宋_GB2312" w:cs="仿宋_GB2312" w:hint="eastAsia"/>
          <w:sz w:val="30"/>
          <w:szCs w:val="30"/>
        </w:rPr>
        <w:t>项目说明：对各系统、各地方的科技人才信息化管理平台进行梳理，调研人才入库标准、服务场景、管理机制及科技工作者多维度分类分层体系、统计口径与数据来源等，补充和修订科协的人才信息元数据标准，设计研制数据分析架构方案。</w:t>
      </w:r>
    </w:p>
    <w:p w14:paraId="2D00EB91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成果要求：专报2-3篇，总报告1篇</w:t>
      </w:r>
    </w:p>
    <w:p w14:paraId="1759F1F2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lastRenderedPageBreak/>
        <w:t>实施时间：项目签订-2022年12月31日</w:t>
      </w:r>
    </w:p>
    <w:p w14:paraId="70A38357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经费额度：不超过20万元</w:t>
      </w:r>
    </w:p>
    <w:p w14:paraId="4BF283CF" w14:textId="77777777" w:rsidR="00B772CA" w:rsidRDefault="00000000">
      <w:pPr>
        <w:snapToGrid w:val="0"/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4.人才库共建共享共用模式及机制研究</w:t>
      </w:r>
    </w:p>
    <w:p w14:paraId="31B788EC" w14:textId="77777777" w:rsidR="00B772CA" w:rsidRPr="00483BA6" w:rsidRDefault="00000000">
      <w:pPr>
        <w:snapToGrid w:val="0"/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83BA6">
        <w:rPr>
          <w:rFonts w:ascii="仿宋_GB2312" w:eastAsia="仿宋_GB2312" w:hAnsi="仿宋_GB2312" w:cs="仿宋_GB2312" w:hint="eastAsia"/>
          <w:sz w:val="30"/>
          <w:szCs w:val="30"/>
        </w:rPr>
        <w:t>项目说明：探索形成科协系统人才信息“一库集成”的方法，开展全系统业务和人才数据的交互，与相关党政部门、国家战略科技力量实现共建共享。</w:t>
      </w:r>
    </w:p>
    <w:p w14:paraId="690C8EB6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成果要求：专报2-3篇，总报告1篇</w:t>
      </w:r>
    </w:p>
    <w:p w14:paraId="21CBD92D" w14:textId="77777777" w:rsidR="00B772CA" w:rsidRPr="00483BA6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实施时间：项目签订-2022年12月31日</w:t>
      </w:r>
    </w:p>
    <w:p w14:paraId="24574CE5" w14:textId="77777777" w:rsidR="00B772CA" w:rsidRPr="00483BA6" w:rsidRDefault="00000000">
      <w:pPr>
        <w:snapToGrid w:val="0"/>
        <w:spacing w:line="58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483BA6">
        <w:rPr>
          <w:rFonts w:ascii="仿宋_GB2312" w:eastAsia="仿宋_GB2312" w:hAnsi="Calibri" w:cs="Times New Roman" w:hint="eastAsia"/>
          <w:sz w:val="30"/>
          <w:szCs w:val="30"/>
        </w:rPr>
        <w:t>经费额度：不超过20万元</w:t>
      </w:r>
    </w:p>
    <w:p w14:paraId="442DB3D9" w14:textId="77777777" w:rsidR="00B772CA" w:rsidRDefault="00000000">
      <w:pPr>
        <w:snapToGrid w:val="0"/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5.基础研究人才奖励举荐、培养使用机制研究</w:t>
      </w:r>
    </w:p>
    <w:p w14:paraId="285970B0" w14:textId="77777777" w:rsidR="00B772CA" w:rsidRPr="00EF4775" w:rsidRDefault="00000000">
      <w:pPr>
        <w:snapToGrid w:val="0"/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F4775">
        <w:rPr>
          <w:rFonts w:ascii="仿宋_GB2312" w:eastAsia="仿宋_GB2312" w:hAnsi="仿宋_GB2312" w:cs="仿宋_GB2312" w:hint="eastAsia"/>
          <w:sz w:val="30"/>
          <w:szCs w:val="30"/>
        </w:rPr>
        <w:t>项目说明：对主要针对基础研究领域人才的科技奖励进行梳理，分析基础研究尤其是数学、物理、化学、生物等重点基础学科人才培养与使用机制存在问题，并提出完善建议。</w:t>
      </w:r>
    </w:p>
    <w:p w14:paraId="0A44D626" w14:textId="77777777" w:rsidR="00B772CA" w:rsidRPr="00EF4775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EF4775">
        <w:rPr>
          <w:rFonts w:ascii="仿宋_GB2312" w:eastAsia="仿宋_GB2312" w:hAnsi="Calibri" w:cs="Times New Roman" w:hint="eastAsia"/>
          <w:sz w:val="30"/>
          <w:szCs w:val="30"/>
        </w:rPr>
        <w:t>成果要求：专报2-3篇，总报告1篇</w:t>
      </w:r>
    </w:p>
    <w:p w14:paraId="0DD82ADA" w14:textId="77777777" w:rsidR="00B772CA" w:rsidRPr="00EF4775" w:rsidRDefault="00000000">
      <w:pPr>
        <w:spacing w:line="580" w:lineRule="exac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EF4775">
        <w:rPr>
          <w:rFonts w:ascii="仿宋_GB2312" w:eastAsia="仿宋_GB2312" w:hAnsi="Calibri" w:cs="Times New Roman" w:hint="eastAsia"/>
          <w:sz w:val="30"/>
          <w:szCs w:val="30"/>
        </w:rPr>
        <w:t>实施时间：项目签订-2022年12月31日</w:t>
      </w:r>
    </w:p>
    <w:p w14:paraId="38F0A5C4" w14:textId="77777777" w:rsidR="00B772CA" w:rsidRPr="00EF4775" w:rsidRDefault="00000000">
      <w:pPr>
        <w:spacing w:line="58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EF4775">
        <w:rPr>
          <w:rFonts w:ascii="仿宋_GB2312" w:eastAsia="仿宋_GB2312" w:hAnsi="Calibri" w:cs="Times New Roman" w:hint="eastAsia"/>
          <w:sz w:val="30"/>
          <w:szCs w:val="30"/>
        </w:rPr>
        <w:t>经费额度：不超过20万元</w:t>
      </w:r>
    </w:p>
    <w:p w14:paraId="03142F5E" w14:textId="77777777" w:rsidR="00B772CA" w:rsidRPr="00EF4775" w:rsidRDefault="00B772CA">
      <w:pPr>
        <w:rPr>
          <w:sz w:val="30"/>
          <w:szCs w:val="30"/>
        </w:rPr>
      </w:pPr>
    </w:p>
    <w:sectPr w:rsidR="00B772CA" w:rsidRPr="00EF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jMjYyMDY3YTlkZmNhYzg5MTkzZDUzMjczYmRjMDAifQ=="/>
  </w:docVars>
  <w:rsids>
    <w:rsidRoot w:val="509A6AB8"/>
    <w:rsid w:val="00417902"/>
    <w:rsid w:val="00483BA6"/>
    <w:rsid w:val="00B772CA"/>
    <w:rsid w:val="00EF4775"/>
    <w:rsid w:val="509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00CC0"/>
  <w15:docId w15:val="{E0C0A6AD-2344-4882-99A6-0703875E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tabs>
        <w:tab w:val="left" w:pos="1080"/>
      </w:tabs>
      <w:spacing w:line="360" w:lineRule="auto"/>
      <w:jc w:val="both"/>
    </w:pPr>
    <w:rPr>
      <w:rFonts w:ascii="宋体" w:eastAsia="宋体" w:hAnsi="宋体" w:cs="Times New Roman"/>
      <w:kern w:val="2"/>
      <w:sz w:val="28"/>
      <w:szCs w:val="24"/>
    </w:rPr>
  </w:style>
  <w:style w:type="paragraph" w:styleId="a4">
    <w:name w:val="Normal (Web)"/>
    <w:qFormat/>
    <w:pPr>
      <w:widowControl w:val="0"/>
      <w:spacing w:beforeAutospacing="1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空城</dc:creator>
  <cp:lastModifiedBy>995393135@qq.com</cp:lastModifiedBy>
  <cp:revision>4</cp:revision>
  <dcterms:created xsi:type="dcterms:W3CDTF">2022-09-27T08:38:00Z</dcterms:created>
  <dcterms:modified xsi:type="dcterms:W3CDTF">2022-10-04T14:57:00Z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B6ABFDE6C4F24D25BB2321473935012D</vt:lpwstr>
  </property>
</Properties>
</file>