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BCCCD">
      <w:pPr>
        <w:ind w:right="128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附件</w:t>
      </w:r>
      <w:r>
        <w:rPr>
          <w:rFonts w:hint="default" w:ascii="Times New Roman Regular" w:hAnsi="Times New Roman Regular" w:eastAsia="仿宋_GB2312" w:cs="Times New Roman Regular"/>
          <w:sz w:val="32"/>
          <w:szCs w:val="32"/>
          <w:lang w:val="en-US" w:eastAsia="zh-CN"/>
        </w:rPr>
        <w:t>1</w:t>
      </w:r>
      <w:r>
        <w:rPr>
          <w:rFonts w:hint="default" w:ascii="Times New Roman Regular" w:hAnsi="Times New Roman Regular" w:eastAsia="仿宋_GB2312" w:cs="Times New Roman Regular"/>
          <w:sz w:val="32"/>
          <w:szCs w:val="32"/>
        </w:rPr>
        <w:t>：</w:t>
      </w:r>
    </w:p>
    <w:p w14:paraId="12604EA7">
      <w:pPr>
        <w:jc w:val="center"/>
        <w:rPr>
          <w:rFonts w:hint="default" w:ascii="Times New Roman Regular" w:hAnsi="Times New Roman Regular" w:eastAsia="仿宋_GB2312" w:cs="Times New Roman Regular"/>
          <w:b/>
          <w:bCs/>
          <w:sz w:val="36"/>
          <w:szCs w:val="36"/>
        </w:rPr>
      </w:pPr>
      <w:bookmarkStart w:id="0" w:name="_GoBack"/>
      <w:r>
        <w:rPr>
          <w:rFonts w:hint="default" w:ascii="Times New Roman Regular" w:hAnsi="Times New Roman Regular" w:eastAsia="仿宋_GB2312" w:cs="Times New Roman Regular"/>
          <w:b/>
          <w:bCs/>
          <w:sz w:val="36"/>
          <w:szCs w:val="36"/>
        </w:rPr>
        <w:t>2025年度市教委科学技术研究计划项目推荐申报项目汇总表</w:t>
      </w:r>
    </w:p>
    <w:bookmarkEnd w:id="0"/>
    <w:tbl>
      <w:tblPr>
        <w:tblStyle w:val="2"/>
        <w:tblW w:w="11726" w:type="dxa"/>
        <w:jc w:val="center"/>
        <w:tblLayout w:type="fixed"/>
        <w:tblCellMar>
          <w:top w:w="0" w:type="dxa"/>
          <w:left w:w="108" w:type="dxa"/>
          <w:bottom w:w="0" w:type="dxa"/>
          <w:right w:w="108" w:type="dxa"/>
        </w:tblCellMar>
      </w:tblPr>
      <w:tblGrid>
        <w:gridCol w:w="720"/>
        <w:gridCol w:w="1478"/>
        <w:gridCol w:w="1020"/>
        <w:gridCol w:w="2257"/>
        <w:gridCol w:w="4331"/>
        <w:gridCol w:w="1920"/>
      </w:tblGrid>
      <w:tr w14:paraId="39BF0707">
        <w:tblPrEx>
          <w:tblCellMar>
            <w:top w:w="0" w:type="dxa"/>
            <w:left w:w="108" w:type="dxa"/>
            <w:bottom w:w="0" w:type="dxa"/>
            <w:right w:w="108" w:type="dxa"/>
          </w:tblCellMar>
        </w:tblPrEx>
        <w:trPr>
          <w:trHeight w:val="600" w:hRule="atLeast"/>
          <w:tblHeade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11B230A">
            <w:pPr>
              <w:keepNext w:val="0"/>
              <w:keepLines w:val="0"/>
              <w:widowControl/>
              <w:suppressLineNumbers w:val="0"/>
              <w:spacing w:before="0" w:beforeAutospacing="0" w:after="0" w:afterAutospacing="0" w:line="360" w:lineRule="exact"/>
              <w:ind w:left="0" w:right="0"/>
              <w:jc w:val="center"/>
              <w:rPr>
                <w:rFonts w:hint="default" w:ascii="Times New Roman Regular" w:hAnsi="Times New Roman Regular" w:eastAsia="仿宋_GB2312" w:cs="Times New Roman Regular"/>
                <w:b/>
                <w:bCs/>
                <w:color w:val="000000"/>
                <w:kern w:val="0"/>
                <w:sz w:val="24"/>
                <w:szCs w:val="24"/>
                <w:highlight w:val="none"/>
              </w:rPr>
            </w:pPr>
            <w:r>
              <w:rPr>
                <w:rFonts w:hint="default" w:ascii="Times New Roman Regular" w:hAnsi="Times New Roman Regular" w:eastAsia="仿宋_GB2312" w:cs="Times New Roman Regular"/>
                <w:b/>
                <w:bCs/>
                <w:color w:val="000000"/>
                <w:kern w:val="0"/>
                <w:sz w:val="24"/>
                <w:szCs w:val="24"/>
                <w:highlight w:val="none"/>
              </w:rPr>
              <w:t>序号</w:t>
            </w:r>
          </w:p>
        </w:tc>
        <w:tc>
          <w:tcPr>
            <w:tcW w:w="1478" w:type="dxa"/>
            <w:tcBorders>
              <w:top w:val="single" w:color="auto" w:sz="4" w:space="0"/>
              <w:left w:val="nil"/>
              <w:bottom w:val="single" w:color="auto" w:sz="4" w:space="0"/>
              <w:right w:val="single" w:color="auto" w:sz="4" w:space="0"/>
            </w:tcBorders>
            <w:shd w:val="clear" w:color="auto" w:fill="auto"/>
            <w:vAlign w:val="center"/>
          </w:tcPr>
          <w:p w14:paraId="50CBA0F4">
            <w:pPr>
              <w:keepNext w:val="0"/>
              <w:keepLines w:val="0"/>
              <w:widowControl/>
              <w:suppressLineNumbers w:val="0"/>
              <w:spacing w:before="0" w:beforeAutospacing="0" w:after="0" w:afterAutospacing="0" w:line="360" w:lineRule="exact"/>
              <w:ind w:left="0" w:right="0"/>
              <w:jc w:val="center"/>
              <w:rPr>
                <w:rFonts w:hint="eastAsia" w:ascii="Times New Roman Regular" w:hAnsi="Times New Roman Regular" w:eastAsia="仿宋_GB2312" w:cs="Times New Roman Regular"/>
                <w:b/>
                <w:bCs/>
                <w:color w:val="000000"/>
                <w:kern w:val="0"/>
                <w:sz w:val="24"/>
                <w:szCs w:val="24"/>
                <w:highlight w:val="none"/>
                <w:lang w:eastAsia="zh-CN"/>
              </w:rPr>
            </w:pPr>
            <w:r>
              <w:rPr>
                <w:rFonts w:hint="default" w:ascii="Times New Roman Regular" w:hAnsi="Times New Roman Regular" w:eastAsia="仿宋_GB2312" w:cs="Times New Roman Regular"/>
                <w:b/>
                <w:bCs/>
                <w:color w:val="000000"/>
                <w:kern w:val="0"/>
                <w:sz w:val="24"/>
                <w:szCs w:val="24"/>
                <w:highlight w:val="none"/>
              </w:rPr>
              <w:t>项目</w:t>
            </w:r>
            <w:r>
              <w:rPr>
                <w:rFonts w:hint="eastAsia" w:ascii="Times New Roman Regular" w:hAnsi="Times New Roman Regular" w:eastAsia="仿宋_GB2312" w:cs="Times New Roman Regular"/>
                <w:b/>
                <w:bCs/>
                <w:color w:val="000000"/>
                <w:kern w:val="0"/>
                <w:sz w:val="24"/>
                <w:szCs w:val="24"/>
                <w:highlight w:val="none"/>
                <w:lang w:eastAsia="zh-CN"/>
              </w:rPr>
              <w:t>类别</w:t>
            </w:r>
          </w:p>
        </w:tc>
        <w:tc>
          <w:tcPr>
            <w:tcW w:w="1020" w:type="dxa"/>
            <w:tcBorders>
              <w:top w:val="single" w:color="auto" w:sz="4" w:space="0"/>
              <w:left w:val="nil"/>
              <w:bottom w:val="single" w:color="auto" w:sz="4" w:space="0"/>
              <w:right w:val="single" w:color="auto" w:sz="4" w:space="0"/>
            </w:tcBorders>
            <w:shd w:val="clear" w:color="auto" w:fill="auto"/>
            <w:vAlign w:val="center"/>
          </w:tcPr>
          <w:p w14:paraId="61ACFDC5">
            <w:pPr>
              <w:keepNext w:val="0"/>
              <w:keepLines w:val="0"/>
              <w:widowControl/>
              <w:suppressLineNumbers w:val="0"/>
              <w:spacing w:before="0" w:beforeAutospacing="0" w:after="0" w:afterAutospacing="0" w:line="360" w:lineRule="exact"/>
              <w:ind w:left="0" w:right="0"/>
              <w:jc w:val="center"/>
              <w:rPr>
                <w:rFonts w:hint="default" w:ascii="Times New Roman Regular" w:hAnsi="Times New Roman Regular" w:eastAsia="仿宋_GB2312" w:cs="Times New Roman Regular"/>
                <w:b/>
                <w:bCs/>
                <w:color w:val="000000"/>
                <w:kern w:val="0"/>
                <w:sz w:val="24"/>
                <w:szCs w:val="24"/>
                <w:highlight w:val="none"/>
              </w:rPr>
            </w:pPr>
            <w:r>
              <w:rPr>
                <w:rFonts w:hint="default" w:ascii="Times New Roman Regular" w:hAnsi="Times New Roman Regular" w:eastAsia="仿宋_GB2312" w:cs="Times New Roman Regular"/>
                <w:b/>
                <w:bCs/>
                <w:color w:val="000000"/>
                <w:kern w:val="0"/>
                <w:sz w:val="24"/>
                <w:szCs w:val="24"/>
                <w:highlight w:val="none"/>
              </w:rPr>
              <w:t>负责人</w:t>
            </w:r>
          </w:p>
        </w:tc>
        <w:tc>
          <w:tcPr>
            <w:tcW w:w="2257" w:type="dxa"/>
            <w:tcBorders>
              <w:top w:val="single" w:color="auto" w:sz="4" w:space="0"/>
              <w:left w:val="nil"/>
              <w:bottom w:val="single" w:color="auto" w:sz="4" w:space="0"/>
              <w:right w:val="single" w:color="auto" w:sz="4" w:space="0"/>
            </w:tcBorders>
            <w:shd w:val="clear" w:color="auto" w:fill="auto"/>
            <w:vAlign w:val="center"/>
          </w:tcPr>
          <w:p w14:paraId="229C4D27">
            <w:pPr>
              <w:keepNext w:val="0"/>
              <w:keepLines w:val="0"/>
              <w:widowControl/>
              <w:suppressLineNumbers w:val="0"/>
              <w:spacing w:before="0" w:beforeAutospacing="0" w:after="0" w:afterAutospacing="0" w:line="360" w:lineRule="exact"/>
              <w:ind w:left="0" w:right="0"/>
              <w:jc w:val="center"/>
              <w:rPr>
                <w:rFonts w:hint="default" w:ascii="Times New Roman Regular" w:hAnsi="Times New Roman Regular" w:eastAsia="仿宋_GB2312" w:cs="Times New Roman Regular"/>
                <w:b/>
                <w:bCs/>
                <w:color w:val="000000"/>
                <w:kern w:val="0"/>
                <w:sz w:val="24"/>
                <w:szCs w:val="24"/>
                <w:highlight w:val="none"/>
              </w:rPr>
            </w:pPr>
            <w:r>
              <w:rPr>
                <w:rFonts w:hint="default" w:ascii="Times New Roman Regular" w:hAnsi="Times New Roman Regular" w:eastAsia="仿宋_GB2312" w:cs="Times New Roman Regular"/>
                <w:b/>
                <w:bCs/>
                <w:color w:val="000000"/>
                <w:kern w:val="0"/>
                <w:sz w:val="24"/>
                <w:szCs w:val="24"/>
                <w:highlight w:val="none"/>
              </w:rPr>
              <w:t>二级学院</w:t>
            </w:r>
          </w:p>
        </w:tc>
        <w:tc>
          <w:tcPr>
            <w:tcW w:w="4331" w:type="dxa"/>
            <w:tcBorders>
              <w:top w:val="single" w:color="auto" w:sz="4" w:space="0"/>
              <w:left w:val="nil"/>
              <w:bottom w:val="single" w:color="auto" w:sz="4" w:space="0"/>
              <w:right w:val="single" w:color="auto" w:sz="4" w:space="0"/>
            </w:tcBorders>
            <w:shd w:val="clear" w:color="auto" w:fill="auto"/>
            <w:vAlign w:val="center"/>
          </w:tcPr>
          <w:p w14:paraId="2B36EB9F">
            <w:pPr>
              <w:keepNext w:val="0"/>
              <w:keepLines w:val="0"/>
              <w:widowControl/>
              <w:suppressLineNumbers w:val="0"/>
              <w:spacing w:before="0" w:beforeAutospacing="0" w:after="0" w:afterAutospacing="0" w:line="360" w:lineRule="exact"/>
              <w:ind w:left="0" w:right="0"/>
              <w:jc w:val="center"/>
              <w:rPr>
                <w:rFonts w:hint="default" w:ascii="Times New Roman Regular" w:hAnsi="Times New Roman Regular" w:eastAsia="仿宋_GB2312" w:cs="Times New Roman Regular"/>
                <w:b/>
                <w:bCs/>
                <w:color w:val="000000"/>
                <w:kern w:val="0"/>
                <w:sz w:val="24"/>
                <w:szCs w:val="24"/>
                <w:highlight w:val="none"/>
              </w:rPr>
            </w:pPr>
            <w:r>
              <w:rPr>
                <w:rFonts w:hint="default" w:ascii="Times New Roman Regular" w:hAnsi="Times New Roman Regular" w:eastAsia="仿宋_GB2312" w:cs="Times New Roman Regular"/>
                <w:b/>
                <w:bCs/>
                <w:color w:val="000000"/>
                <w:kern w:val="0"/>
                <w:sz w:val="24"/>
                <w:szCs w:val="24"/>
                <w:highlight w:val="none"/>
              </w:rPr>
              <w:t>项目名称</w:t>
            </w:r>
          </w:p>
        </w:tc>
        <w:tc>
          <w:tcPr>
            <w:tcW w:w="1920" w:type="dxa"/>
            <w:tcBorders>
              <w:top w:val="single" w:color="auto" w:sz="4" w:space="0"/>
              <w:left w:val="nil"/>
              <w:bottom w:val="single" w:color="auto" w:sz="4" w:space="0"/>
              <w:right w:val="single" w:color="auto" w:sz="4" w:space="0"/>
            </w:tcBorders>
            <w:shd w:val="clear" w:color="auto" w:fill="auto"/>
            <w:vAlign w:val="center"/>
          </w:tcPr>
          <w:p w14:paraId="43D414AB">
            <w:pPr>
              <w:keepNext w:val="0"/>
              <w:keepLines w:val="0"/>
              <w:widowControl/>
              <w:suppressLineNumbers w:val="0"/>
              <w:spacing w:before="0" w:beforeAutospacing="0" w:after="0" w:afterAutospacing="0" w:line="360" w:lineRule="exact"/>
              <w:ind w:left="0" w:right="0"/>
              <w:jc w:val="center"/>
              <w:rPr>
                <w:rFonts w:hint="default" w:ascii="Times New Roman Regular" w:hAnsi="Times New Roman Regular" w:eastAsia="仿宋_GB2312" w:cs="Times New Roman Regular"/>
                <w:b/>
                <w:bCs/>
                <w:color w:val="000000"/>
                <w:kern w:val="0"/>
                <w:sz w:val="24"/>
                <w:szCs w:val="24"/>
                <w:highlight w:val="none"/>
                <w:lang w:val="en-US" w:eastAsia="zh-CN"/>
              </w:rPr>
            </w:pPr>
            <w:r>
              <w:rPr>
                <w:rFonts w:hint="eastAsia" w:ascii="Times New Roman Regular" w:hAnsi="Times New Roman Regular" w:eastAsia="仿宋_GB2312" w:cs="Times New Roman Regular"/>
                <w:b/>
                <w:bCs/>
                <w:color w:val="000000"/>
                <w:kern w:val="0"/>
                <w:sz w:val="24"/>
                <w:szCs w:val="24"/>
                <w:highlight w:val="none"/>
                <w:lang w:val="en-US" w:eastAsia="zh-CN"/>
              </w:rPr>
              <w:t>研究类型</w:t>
            </w:r>
          </w:p>
        </w:tc>
      </w:tr>
      <w:tr w14:paraId="4D31AC69">
        <w:tblPrEx>
          <w:tblCellMar>
            <w:top w:w="0" w:type="dxa"/>
            <w:left w:w="108" w:type="dxa"/>
            <w:bottom w:w="0" w:type="dxa"/>
            <w:right w:w="108" w:type="dxa"/>
          </w:tblCellMar>
        </w:tblPrEx>
        <w:trPr>
          <w:trHeight w:val="600" w:hRule="atLeast"/>
          <w:tblHeade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89C6520">
            <w:pPr>
              <w:keepNext w:val="0"/>
              <w:keepLines w:val="0"/>
              <w:widowControl/>
              <w:suppressLineNumbers w:val="0"/>
              <w:spacing w:before="0" w:beforeAutospacing="0" w:after="0" w:afterAutospacing="0" w:line="360" w:lineRule="exact"/>
              <w:ind w:left="0" w:right="0"/>
              <w:jc w:val="center"/>
              <w:rPr>
                <w:rFonts w:hint="eastAsia" w:ascii="Times New Roman Regular" w:hAnsi="Times New Roman Regular" w:eastAsia="仿宋_GB2312" w:cs="Times New Roman Regular"/>
                <w:b/>
                <w:bCs/>
                <w:color w:val="000000"/>
                <w:kern w:val="0"/>
                <w:sz w:val="24"/>
                <w:szCs w:val="24"/>
                <w:highlight w:val="none"/>
                <w:lang w:val="en-US" w:eastAsia="zh-CN"/>
              </w:rPr>
            </w:pPr>
            <w:r>
              <w:rPr>
                <w:rFonts w:hint="eastAsia" w:ascii="Times New Roman Regular" w:hAnsi="Times New Roman Regular" w:eastAsia="仿宋_GB2312" w:cs="Times New Roman Regular"/>
                <w:b/>
                <w:bCs/>
                <w:color w:val="000000"/>
                <w:kern w:val="0"/>
                <w:sz w:val="24"/>
                <w:szCs w:val="24"/>
                <w:highlight w:val="none"/>
                <w:lang w:val="en-US" w:eastAsia="zh-CN"/>
              </w:rPr>
              <w:t>1</w:t>
            </w:r>
          </w:p>
        </w:tc>
        <w:tc>
          <w:tcPr>
            <w:tcW w:w="1478" w:type="dxa"/>
            <w:tcBorders>
              <w:top w:val="single" w:color="auto" w:sz="4" w:space="0"/>
              <w:left w:val="nil"/>
              <w:bottom w:val="single" w:color="auto" w:sz="4" w:space="0"/>
              <w:right w:val="single" w:color="auto" w:sz="4" w:space="0"/>
            </w:tcBorders>
            <w:shd w:val="clear" w:color="auto" w:fill="auto"/>
            <w:vAlign w:val="center"/>
          </w:tcPr>
          <w:p w14:paraId="23211A14">
            <w:pPr>
              <w:keepNext w:val="0"/>
              <w:keepLines w:val="0"/>
              <w:widowControl/>
              <w:suppressLineNumbers w:val="0"/>
              <w:spacing w:before="0" w:beforeAutospacing="0" w:after="0" w:afterAutospacing="0" w:line="360" w:lineRule="exact"/>
              <w:ind w:left="0" w:right="0"/>
              <w:jc w:val="center"/>
              <w:rPr>
                <w:rFonts w:hint="eastAsia" w:ascii="Times New Roman Regular" w:hAnsi="Times New Roman Regular" w:eastAsia="仿宋_GB2312" w:cs="Times New Roman Regular"/>
                <w:b/>
                <w:bCs/>
                <w:color w:val="000000"/>
                <w:kern w:val="0"/>
                <w:sz w:val="24"/>
                <w:szCs w:val="24"/>
                <w:highlight w:val="none"/>
                <w:lang w:eastAsia="zh-CN"/>
              </w:rPr>
            </w:pPr>
            <w:r>
              <w:rPr>
                <w:rFonts w:hint="eastAsia" w:ascii="Times New Roman Regular" w:hAnsi="Times New Roman Regular" w:eastAsia="仿宋_GB2312" w:cs="Times New Roman Regular"/>
                <w:b/>
                <w:bCs/>
                <w:color w:val="000000"/>
                <w:kern w:val="0"/>
                <w:sz w:val="24"/>
                <w:szCs w:val="24"/>
                <w:highlight w:val="none"/>
                <w:lang w:eastAsia="zh-CN"/>
              </w:rPr>
              <w:t>重点项目</w:t>
            </w:r>
          </w:p>
        </w:tc>
        <w:tc>
          <w:tcPr>
            <w:tcW w:w="1020" w:type="dxa"/>
            <w:tcBorders>
              <w:top w:val="single" w:color="auto" w:sz="4" w:space="0"/>
              <w:left w:val="nil"/>
              <w:bottom w:val="single" w:color="auto" w:sz="4" w:space="0"/>
              <w:right w:val="single" w:color="auto" w:sz="4" w:space="0"/>
            </w:tcBorders>
            <w:shd w:val="clear" w:color="auto" w:fill="auto"/>
            <w:vAlign w:val="center"/>
          </w:tcPr>
          <w:p w14:paraId="49B2B3A1">
            <w:pPr>
              <w:keepNext w:val="0"/>
              <w:keepLines w:val="0"/>
              <w:widowControl/>
              <w:suppressLineNumbers w:val="0"/>
              <w:spacing w:before="0" w:beforeAutospacing="0" w:after="0" w:afterAutospacing="0" w:line="360" w:lineRule="exact"/>
              <w:ind w:left="0" w:right="0"/>
              <w:jc w:val="center"/>
              <w:rPr>
                <w:rFonts w:hint="default" w:ascii="Times New Roman Regular" w:hAnsi="Times New Roman Regular" w:eastAsia="仿宋_GB2312" w:cs="Times New Roman Regular"/>
                <w:b/>
                <w:bCs/>
                <w:color w:val="000000"/>
                <w:kern w:val="0"/>
                <w:sz w:val="24"/>
                <w:szCs w:val="24"/>
                <w:highlight w:val="none"/>
              </w:rPr>
            </w:pPr>
            <w:r>
              <w:rPr>
                <w:rFonts w:hint="default" w:ascii="Times New Roman Regular" w:hAnsi="Times New Roman Regular" w:eastAsia="仿宋_GB2312" w:cs="Times New Roman Regular"/>
                <w:b/>
                <w:bCs/>
                <w:color w:val="000000"/>
                <w:kern w:val="0"/>
                <w:sz w:val="24"/>
                <w:szCs w:val="24"/>
                <w:highlight w:val="none"/>
              </w:rPr>
              <w:t>毛翠微</w:t>
            </w:r>
          </w:p>
        </w:tc>
        <w:tc>
          <w:tcPr>
            <w:tcW w:w="2257" w:type="dxa"/>
            <w:tcBorders>
              <w:top w:val="single" w:color="auto" w:sz="4" w:space="0"/>
              <w:left w:val="nil"/>
              <w:bottom w:val="single" w:color="auto" w:sz="4" w:space="0"/>
              <w:right w:val="single" w:color="auto" w:sz="4" w:space="0"/>
            </w:tcBorders>
            <w:shd w:val="clear" w:color="auto" w:fill="auto"/>
            <w:vAlign w:val="center"/>
          </w:tcPr>
          <w:p w14:paraId="03BCEFF5">
            <w:pPr>
              <w:keepNext w:val="0"/>
              <w:keepLines w:val="0"/>
              <w:widowControl/>
              <w:suppressLineNumbers w:val="0"/>
              <w:spacing w:before="0" w:beforeAutospacing="0" w:after="0" w:afterAutospacing="0" w:line="360" w:lineRule="exact"/>
              <w:ind w:left="0" w:right="0"/>
              <w:jc w:val="center"/>
              <w:rPr>
                <w:rFonts w:hint="default" w:ascii="Times New Roman Regular" w:hAnsi="Times New Roman Regular" w:eastAsia="仿宋_GB2312" w:cs="Times New Roman Regular"/>
                <w:b/>
                <w:bCs/>
                <w:color w:val="000000"/>
                <w:kern w:val="0"/>
                <w:sz w:val="24"/>
                <w:szCs w:val="24"/>
                <w:highlight w:val="none"/>
                <w:lang w:val="en-US" w:eastAsia="zh-CN"/>
              </w:rPr>
            </w:pPr>
            <w:r>
              <w:rPr>
                <w:rFonts w:hint="eastAsia" w:ascii="Times New Roman Regular" w:hAnsi="Times New Roman Regular" w:eastAsia="仿宋_GB2312" w:cs="Times New Roman Regular"/>
                <w:b/>
                <w:bCs/>
                <w:color w:val="000000"/>
                <w:kern w:val="0"/>
                <w:sz w:val="24"/>
                <w:szCs w:val="24"/>
                <w:highlight w:val="none"/>
                <w:lang w:val="en-US" w:eastAsia="zh-CN"/>
              </w:rPr>
              <w:t>会计学院</w:t>
            </w:r>
          </w:p>
        </w:tc>
        <w:tc>
          <w:tcPr>
            <w:tcW w:w="4331" w:type="dxa"/>
            <w:tcBorders>
              <w:top w:val="single" w:color="auto" w:sz="4" w:space="0"/>
              <w:left w:val="nil"/>
              <w:bottom w:val="single" w:color="auto" w:sz="4" w:space="0"/>
              <w:right w:val="single" w:color="auto" w:sz="4" w:space="0"/>
            </w:tcBorders>
            <w:shd w:val="clear" w:color="auto" w:fill="auto"/>
            <w:vAlign w:val="center"/>
          </w:tcPr>
          <w:p w14:paraId="72E0EDF2">
            <w:pPr>
              <w:keepNext w:val="0"/>
              <w:keepLines w:val="0"/>
              <w:widowControl/>
              <w:suppressLineNumbers w:val="0"/>
              <w:spacing w:before="0" w:beforeAutospacing="0" w:after="0" w:afterAutospacing="0" w:line="360" w:lineRule="exact"/>
              <w:ind w:left="0" w:right="0"/>
              <w:jc w:val="center"/>
              <w:rPr>
                <w:rFonts w:hint="default" w:ascii="Times New Roman Regular" w:hAnsi="Times New Roman Regular" w:eastAsia="仿宋_GB2312" w:cs="Times New Roman Regular"/>
                <w:b/>
                <w:bCs/>
                <w:color w:val="000000"/>
                <w:kern w:val="0"/>
                <w:sz w:val="24"/>
                <w:szCs w:val="24"/>
                <w:highlight w:val="none"/>
              </w:rPr>
            </w:pPr>
            <w:r>
              <w:rPr>
                <w:rFonts w:hint="default" w:ascii="Times New Roman Regular" w:hAnsi="Times New Roman Regular" w:eastAsia="仿宋_GB2312" w:cs="Times New Roman Regular"/>
                <w:b/>
                <w:bCs/>
                <w:color w:val="000000"/>
                <w:kern w:val="0"/>
                <w:sz w:val="24"/>
                <w:szCs w:val="24"/>
                <w:highlight w:val="none"/>
              </w:rPr>
              <w:t>基于深度核学习的灰色预测建模理论及其应用研究</w:t>
            </w:r>
          </w:p>
        </w:tc>
        <w:tc>
          <w:tcPr>
            <w:tcW w:w="1920" w:type="dxa"/>
            <w:tcBorders>
              <w:top w:val="single" w:color="auto" w:sz="4" w:space="0"/>
              <w:left w:val="nil"/>
              <w:bottom w:val="single" w:color="auto" w:sz="4" w:space="0"/>
              <w:right w:val="single" w:color="auto" w:sz="4" w:space="0"/>
            </w:tcBorders>
            <w:shd w:val="clear" w:color="auto" w:fill="auto"/>
            <w:vAlign w:val="center"/>
          </w:tcPr>
          <w:p w14:paraId="1CFBFED6">
            <w:pPr>
              <w:keepNext w:val="0"/>
              <w:keepLines w:val="0"/>
              <w:widowControl/>
              <w:suppressLineNumbers w:val="0"/>
              <w:spacing w:before="0" w:beforeAutospacing="0" w:after="0" w:afterAutospacing="0" w:line="360" w:lineRule="exact"/>
              <w:ind w:left="0" w:right="0"/>
              <w:jc w:val="center"/>
              <w:rPr>
                <w:rFonts w:hint="default" w:ascii="Times New Roman Regular" w:hAnsi="Times New Roman Regular" w:eastAsia="仿宋_GB2312" w:cs="Times New Roman Regular"/>
                <w:b/>
                <w:bCs/>
                <w:color w:val="000000"/>
                <w:kern w:val="0"/>
                <w:sz w:val="24"/>
                <w:szCs w:val="24"/>
                <w:highlight w:val="none"/>
                <w:lang w:val="en-US" w:eastAsia="zh-CN"/>
              </w:rPr>
            </w:pPr>
            <w:r>
              <w:rPr>
                <w:rFonts w:hint="default" w:ascii="Times New Roman Regular" w:hAnsi="Times New Roman Regular" w:eastAsia="仿宋_GB2312" w:cs="Times New Roman Regular"/>
                <w:b/>
                <w:bCs/>
                <w:color w:val="000000"/>
                <w:kern w:val="0"/>
                <w:sz w:val="24"/>
                <w:szCs w:val="24"/>
                <w:highlight w:val="none"/>
                <w:lang w:val="en-US" w:eastAsia="zh-CN"/>
              </w:rPr>
              <w:t>基础/应用基础研究</w:t>
            </w:r>
          </w:p>
        </w:tc>
      </w:tr>
      <w:tr w14:paraId="651FB6E7">
        <w:tblPrEx>
          <w:tblCellMar>
            <w:top w:w="0" w:type="dxa"/>
            <w:left w:w="108" w:type="dxa"/>
            <w:bottom w:w="0" w:type="dxa"/>
            <w:right w:w="108" w:type="dxa"/>
          </w:tblCellMar>
        </w:tblPrEx>
        <w:trPr>
          <w:trHeight w:val="600" w:hRule="atLeast"/>
          <w:tblHeade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FC450C8">
            <w:pPr>
              <w:keepNext w:val="0"/>
              <w:keepLines w:val="0"/>
              <w:widowControl/>
              <w:suppressLineNumbers w:val="0"/>
              <w:spacing w:before="0" w:beforeAutospacing="0" w:after="0" w:afterAutospacing="0" w:line="360" w:lineRule="exact"/>
              <w:ind w:left="0" w:right="0"/>
              <w:jc w:val="center"/>
              <w:rPr>
                <w:rFonts w:hint="eastAsia" w:ascii="Times New Roman Regular" w:hAnsi="Times New Roman Regular" w:eastAsia="仿宋_GB2312" w:cs="Times New Roman Regular"/>
                <w:b/>
                <w:bCs/>
                <w:color w:val="000000"/>
                <w:kern w:val="0"/>
                <w:sz w:val="24"/>
                <w:szCs w:val="24"/>
                <w:highlight w:val="none"/>
                <w:lang w:val="en-US" w:eastAsia="zh-CN"/>
              </w:rPr>
            </w:pPr>
            <w:r>
              <w:rPr>
                <w:rFonts w:hint="eastAsia" w:ascii="Times New Roman Regular" w:hAnsi="Times New Roman Regular" w:eastAsia="仿宋_GB2312" w:cs="Times New Roman Regular"/>
                <w:b/>
                <w:bCs/>
                <w:color w:val="000000"/>
                <w:kern w:val="0"/>
                <w:sz w:val="24"/>
                <w:szCs w:val="24"/>
                <w:highlight w:val="none"/>
                <w:lang w:val="en-US" w:eastAsia="zh-CN"/>
              </w:rPr>
              <w:t>2</w:t>
            </w:r>
          </w:p>
        </w:tc>
        <w:tc>
          <w:tcPr>
            <w:tcW w:w="1478" w:type="dxa"/>
            <w:tcBorders>
              <w:top w:val="single" w:color="auto" w:sz="4" w:space="0"/>
              <w:left w:val="nil"/>
              <w:bottom w:val="single" w:color="auto" w:sz="4" w:space="0"/>
              <w:right w:val="single" w:color="auto" w:sz="4" w:space="0"/>
            </w:tcBorders>
            <w:shd w:val="clear" w:color="auto" w:fill="auto"/>
            <w:vAlign w:val="center"/>
          </w:tcPr>
          <w:p w14:paraId="754D6E67">
            <w:pPr>
              <w:keepNext w:val="0"/>
              <w:keepLines w:val="0"/>
              <w:widowControl/>
              <w:suppressLineNumbers w:val="0"/>
              <w:spacing w:before="0" w:beforeAutospacing="0" w:after="0" w:afterAutospacing="0" w:line="360" w:lineRule="exact"/>
              <w:ind w:left="0" w:right="0"/>
              <w:jc w:val="center"/>
              <w:rPr>
                <w:rFonts w:hint="default" w:ascii="Times New Roman Regular" w:hAnsi="Times New Roman Regular" w:eastAsia="仿宋_GB2312" w:cs="Times New Roman Regular"/>
                <w:b/>
                <w:bCs/>
                <w:color w:val="000000"/>
                <w:kern w:val="0"/>
                <w:sz w:val="24"/>
                <w:szCs w:val="24"/>
                <w:highlight w:val="none"/>
              </w:rPr>
            </w:pPr>
            <w:r>
              <w:rPr>
                <w:rFonts w:hint="eastAsia" w:ascii="Times New Roman Regular" w:hAnsi="Times New Roman Regular" w:eastAsia="仿宋_GB2312" w:cs="Times New Roman Regular"/>
                <w:b/>
                <w:bCs/>
                <w:color w:val="000000"/>
                <w:kern w:val="0"/>
                <w:sz w:val="24"/>
                <w:szCs w:val="24"/>
                <w:highlight w:val="none"/>
                <w:lang w:eastAsia="zh-CN"/>
              </w:rPr>
              <w:t>重点项目</w:t>
            </w:r>
          </w:p>
        </w:tc>
        <w:tc>
          <w:tcPr>
            <w:tcW w:w="1020" w:type="dxa"/>
            <w:tcBorders>
              <w:top w:val="single" w:color="auto" w:sz="4" w:space="0"/>
              <w:left w:val="nil"/>
              <w:bottom w:val="single" w:color="auto" w:sz="4" w:space="0"/>
              <w:right w:val="single" w:color="auto" w:sz="4" w:space="0"/>
            </w:tcBorders>
            <w:shd w:val="clear" w:color="auto" w:fill="auto"/>
            <w:vAlign w:val="center"/>
          </w:tcPr>
          <w:p w14:paraId="71D5E845">
            <w:pPr>
              <w:keepNext w:val="0"/>
              <w:keepLines w:val="0"/>
              <w:widowControl/>
              <w:suppressLineNumbers w:val="0"/>
              <w:spacing w:before="0" w:beforeAutospacing="0" w:after="0" w:afterAutospacing="0" w:line="360" w:lineRule="exact"/>
              <w:ind w:left="0" w:right="0"/>
              <w:jc w:val="center"/>
              <w:rPr>
                <w:rFonts w:hint="default" w:ascii="Times New Roman Regular" w:hAnsi="Times New Roman Regular" w:eastAsia="仿宋_GB2312" w:cs="Times New Roman Regular"/>
                <w:b/>
                <w:bCs/>
                <w:color w:val="000000"/>
                <w:kern w:val="0"/>
                <w:sz w:val="24"/>
                <w:szCs w:val="24"/>
                <w:highlight w:val="none"/>
              </w:rPr>
            </w:pPr>
            <w:r>
              <w:rPr>
                <w:rFonts w:hint="default" w:ascii="Times New Roman Regular" w:hAnsi="Times New Roman Regular" w:eastAsia="仿宋_GB2312" w:cs="Times New Roman Regular"/>
                <w:b/>
                <w:bCs/>
                <w:color w:val="000000"/>
                <w:kern w:val="0"/>
                <w:sz w:val="24"/>
                <w:szCs w:val="24"/>
                <w:highlight w:val="none"/>
              </w:rPr>
              <w:t>何晓晔</w:t>
            </w:r>
          </w:p>
        </w:tc>
        <w:tc>
          <w:tcPr>
            <w:tcW w:w="2257" w:type="dxa"/>
            <w:tcBorders>
              <w:top w:val="single" w:color="auto" w:sz="4" w:space="0"/>
              <w:left w:val="nil"/>
              <w:bottom w:val="single" w:color="auto" w:sz="4" w:space="0"/>
              <w:right w:val="single" w:color="auto" w:sz="4" w:space="0"/>
            </w:tcBorders>
            <w:shd w:val="clear" w:color="auto" w:fill="auto"/>
            <w:vAlign w:val="center"/>
          </w:tcPr>
          <w:p w14:paraId="6FC40B71">
            <w:pPr>
              <w:keepNext w:val="0"/>
              <w:keepLines w:val="0"/>
              <w:widowControl/>
              <w:suppressLineNumbers w:val="0"/>
              <w:spacing w:before="0" w:beforeAutospacing="0" w:after="0" w:afterAutospacing="0" w:line="360" w:lineRule="exact"/>
              <w:ind w:left="0" w:right="0"/>
              <w:jc w:val="center"/>
              <w:rPr>
                <w:rFonts w:hint="default" w:ascii="Times New Roman Regular" w:hAnsi="Times New Roman Regular" w:eastAsia="仿宋_GB2312" w:cs="Times New Roman Regular"/>
                <w:b/>
                <w:bCs/>
                <w:color w:val="000000"/>
                <w:kern w:val="0"/>
                <w:sz w:val="24"/>
                <w:szCs w:val="24"/>
                <w:highlight w:val="none"/>
              </w:rPr>
            </w:pPr>
            <w:r>
              <w:rPr>
                <w:rFonts w:hint="eastAsia" w:ascii="Times New Roman Regular" w:hAnsi="Times New Roman Regular" w:eastAsia="仿宋_GB2312" w:cs="Times New Roman Regular"/>
                <w:b/>
                <w:bCs/>
                <w:color w:val="000000"/>
                <w:kern w:val="0"/>
                <w:sz w:val="24"/>
                <w:szCs w:val="24"/>
                <w:highlight w:val="none"/>
                <w:lang w:val="en-US" w:eastAsia="zh-CN"/>
              </w:rPr>
              <w:t>软件学院</w:t>
            </w:r>
          </w:p>
        </w:tc>
        <w:tc>
          <w:tcPr>
            <w:tcW w:w="4331" w:type="dxa"/>
            <w:tcBorders>
              <w:top w:val="single" w:color="auto" w:sz="4" w:space="0"/>
              <w:left w:val="nil"/>
              <w:bottom w:val="single" w:color="auto" w:sz="4" w:space="0"/>
              <w:right w:val="single" w:color="auto" w:sz="4" w:space="0"/>
            </w:tcBorders>
            <w:shd w:val="clear" w:color="auto" w:fill="auto"/>
            <w:vAlign w:val="center"/>
          </w:tcPr>
          <w:p w14:paraId="61D44A69">
            <w:pPr>
              <w:keepNext w:val="0"/>
              <w:keepLines w:val="0"/>
              <w:widowControl/>
              <w:suppressLineNumbers w:val="0"/>
              <w:spacing w:before="0" w:beforeAutospacing="0" w:after="0" w:afterAutospacing="0" w:line="360" w:lineRule="exact"/>
              <w:ind w:left="0" w:right="0"/>
              <w:jc w:val="center"/>
              <w:rPr>
                <w:rFonts w:hint="default" w:ascii="Times New Roman Regular" w:hAnsi="Times New Roman Regular" w:eastAsia="仿宋_GB2312" w:cs="Times New Roman Regular"/>
                <w:b/>
                <w:bCs/>
                <w:color w:val="000000"/>
                <w:kern w:val="0"/>
                <w:sz w:val="24"/>
                <w:szCs w:val="24"/>
                <w:highlight w:val="none"/>
              </w:rPr>
            </w:pPr>
            <w:r>
              <w:rPr>
                <w:rFonts w:hint="default" w:ascii="Times New Roman Regular" w:hAnsi="Times New Roman Regular" w:eastAsia="仿宋_GB2312" w:cs="Times New Roman Regular"/>
                <w:b/>
                <w:bCs/>
                <w:color w:val="000000"/>
                <w:kern w:val="0"/>
                <w:sz w:val="24"/>
                <w:szCs w:val="24"/>
                <w:highlight w:val="none"/>
              </w:rPr>
              <w:t>基于大模型的国际贸易商业发票解析技术研究</w:t>
            </w:r>
          </w:p>
        </w:tc>
        <w:tc>
          <w:tcPr>
            <w:tcW w:w="1920" w:type="dxa"/>
            <w:tcBorders>
              <w:top w:val="single" w:color="auto" w:sz="4" w:space="0"/>
              <w:left w:val="nil"/>
              <w:bottom w:val="single" w:color="auto" w:sz="4" w:space="0"/>
              <w:right w:val="single" w:color="auto" w:sz="4" w:space="0"/>
            </w:tcBorders>
            <w:shd w:val="clear" w:color="auto" w:fill="auto"/>
            <w:vAlign w:val="center"/>
          </w:tcPr>
          <w:p w14:paraId="30A1AC59">
            <w:pPr>
              <w:keepNext w:val="0"/>
              <w:keepLines w:val="0"/>
              <w:widowControl/>
              <w:suppressLineNumbers w:val="0"/>
              <w:spacing w:before="0" w:beforeAutospacing="0" w:after="0" w:afterAutospacing="0" w:line="360" w:lineRule="exact"/>
              <w:ind w:left="0" w:right="0"/>
              <w:jc w:val="center"/>
              <w:rPr>
                <w:rFonts w:hint="default" w:ascii="Times New Roman Regular" w:hAnsi="Times New Roman Regular" w:eastAsia="仿宋_GB2312" w:cs="Times New Roman Regular"/>
                <w:b/>
                <w:bCs/>
                <w:color w:val="000000"/>
                <w:kern w:val="0"/>
                <w:sz w:val="24"/>
                <w:szCs w:val="24"/>
                <w:highlight w:val="none"/>
                <w:lang w:val="en-US" w:eastAsia="zh-CN"/>
              </w:rPr>
            </w:pPr>
            <w:r>
              <w:rPr>
                <w:rFonts w:hint="default" w:ascii="Times New Roman Regular" w:hAnsi="Times New Roman Regular" w:eastAsia="仿宋_GB2312" w:cs="Times New Roman Regular"/>
                <w:b/>
                <w:bCs/>
                <w:color w:val="000000"/>
                <w:kern w:val="0"/>
                <w:sz w:val="24"/>
                <w:szCs w:val="24"/>
                <w:highlight w:val="none"/>
                <w:lang w:val="en-US" w:eastAsia="zh-CN"/>
              </w:rPr>
              <w:t>应用技术研究</w:t>
            </w:r>
          </w:p>
        </w:tc>
      </w:tr>
      <w:tr w14:paraId="3E991B0C">
        <w:tblPrEx>
          <w:tblCellMar>
            <w:top w:w="0" w:type="dxa"/>
            <w:left w:w="108" w:type="dxa"/>
            <w:bottom w:w="0" w:type="dxa"/>
            <w:right w:w="108" w:type="dxa"/>
          </w:tblCellMar>
        </w:tblPrEx>
        <w:trPr>
          <w:trHeight w:val="600" w:hRule="atLeast"/>
          <w:tblHeade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AB31964">
            <w:pPr>
              <w:keepNext w:val="0"/>
              <w:keepLines w:val="0"/>
              <w:widowControl/>
              <w:suppressLineNumbers w:val="0"/>
              <w:spacing w:before="0" w:beforeAutospacing="0" w:after="0" w:afterAutospacing="0" w:line="360" w:lineRule="exact"/>
              <w:ind w:left="0" w:right="0"/>
              <w:jc w:val="center"/>
              <w:rPr>
                <w:rFonts w:hint="eastAsia" w:ascii="Times New Roman Regular" w:hAnsi="Times New Roman Regular" w:eastAsia="仿宋_GB2312" w:cs="Times New Roman Regular"/>
                <w:b/>
                <w:bCs/>
                <w:color w:val="000000"/>
                <w:kern w:val="0"/>
                <w:sz w:val="24"/>
                <w:szCs w:val="24"/>
                <w:highlight w:val="none"/>
                <w:lang w:val="en-US" w:eastAsia="zh-CN"/>
              </w:rPr>
            </w:pPr>
            <w:r>
              <w:rPr>
                <w:rFonts w:hint="eastAsia" w:ascii="Times New Roman Regular" w:hAnsi="Times New Roman Regular" w:eastAsia="仿宋_GB2312" w:cs="Times New Roman Regular"/>
                <w:b/>
                <w:bCs/>
                <w:color w:val="000000"/>
                <w:kern w:val="0"/>
                <w:sz w:val="24"/>
                <w:szCs w:val="24"/>
                <w:highlight w:val="none"/>
                <w:lang w:val="en-US" w:eastAsia="zh-CN"/>
              </w:rPr>
              <w:t>3</w:t>
            </w:r>
          </w:p>
        </w:tc>
        <w:tc>
          <w:tcPr>
            <w:tcW w:w="1478" w:type="dxa"/>
            <w:tcBorders>
              <w:top w:val="single" w:color="auto" w:sz="4" w:space="0"/>
              <w:left w:val="nil"/>
              <w:bottom w:val="single" w:color="auto" w:sz="4" w:space="0"/>
              <w:right w:val="single" w:color="auto" w:sz="4" w:space="0"/>
            </w:tcBorders>
            <w:shd w:val="clear" w:color="auto" w:fill="auto"/>
            <w:vAlign w:val="center"/>
          </w:tcPr>
          <w:p w14:paraId="7752B297">
            <w:pPr>
              <w:keepNext w:val="0"/>
              <w:keepLines w:val="0"/>
              <w:widowControl/>
              <w:suppressLineNumbers w:val="0"/>
              <w:spacing w:before="0" w:beforeAutospacing="0" w:after="0" w:afterAutospacing="0" w:line="360" w:lineRule="exact"/>
              <w:ind w:left="0" w:right="0"/>
              <w:jc w:val="center"/>
              <w:rPr>
                <w:rFonts w:hint="default" w:ascii="Times New Roman Regular" w:hAnsi="Times New Roman Regular" w:eastAsia="仿宋_GB2312" w:cs="Times New Roman Regular"/>
                <w:b/>
                <w:bCs/>
                <w:color w:val="000000"/>
                <w:kern w:val="0"/>
                <w:sz w:val="24"/>
                <w:szCs w:val="24"/>
                <w:highlight w:val="none"/>
              </w:rPr>
            </w:pPr>
            <w:r>
              <w:rPr>
                <w:rFonts w:hint="eastAsia" w:ascii="Times New Roman Regular" w:hAnsi="Times New Roman Regular" w:eastAsia="仿宋_GB2312" w:cs="Times New Roman Regular"/>
                <w:b/>
                <w:bCs/>
                <w:color w:val="000000"/>
                <w:kern w:val="0"/>
                <w:sz w:val="24"/>
                <w:szCs w:val="24"/>
                <w:highlight w:val="none"/>
                <w:lang w:eastAsia="zh-CN"/>
              </w:rPr>
              <w:t>重点项目</w:t>
            </w:r>
          </w:p>
        </w:tc>
        <w:tc>
          <w:tcPr>
            <w:tcW w:w="1020" w:type="dxa"/>
            <w:tcBorders>
              <w:top w:val="single" w:color="auto" w:sz="4" w:space="0"/>
              <w:left w:val="nil"/>
              <w:bottom w:val="single" w:color="auto" w:sz="4" w:space="0"/>
              <w:right w:val="single" w:color="auto" w:sz="4" w:space="0"/>
            </w:tcBorders>
            <w:shd w:val="clear" w:color="auto" w:fill="auto"/>
            <w:vAlign w:val="center"/>
          </w:tcPr>
          <w:p w14:paraId="4B0A0557">
            <w:pPr>
              <w:keepNext w:val="0"/>
              <w:keepLines w:val="0"/>
              <w:widowControl/>
              <w:suppressLineNumbers w:val="0"/>
              <w:spacing w:before="0" w:beforeAutospacing="0" w:after="0" w:afterAutospacing="0" w:line="360" w:lineRule="exact"/>
              <w:ind w:left="0" w:right="0"/>
              <w:jc w:val="center"/>
              <w:rPr>
                <w:rFonts w:hint="eastAsia" w:ascii="Times New Roman Regular" w:hAnsi="Times New Roman Regular" w:eastAsia="仿宋_GB2312" w:cs="Times New Roman Regular"/>
                <w:b/>
                <w:bCs/>
                <w:color w:val="000000"/>
                <w:kern w:val="0"/>
                <w:sz w:val="24"/>
                <w:szCs w:val="24"/>
                <w:highlight w:val="none"/>
                <w:lang w:eastAsia="zh-CN"/>
              </w:rPr>
            </w:pPr>
            <w:r>
              <w:rPr>
                <w:rFonts w:hint="eastAsia" w:ascii="Times New Roman Regular" w:hAnsi="Times New Roman Regular" w:eastAsia="仿宋_GB2312" w:cs="Times New Roman Regular"/>
                <w:b/>
                <w:bCs/>
                <w:color w:val="000000"/>
                <w:kern w:val="0"/>
                <w:sz w:val="24"/>
                <w:szCs w:val="24"/>
                <w:highlight w:val="none"/>
                <w:lang w:eastAsia="zh-CN"/>
              </w:rPr>
              <w:t>梁甜</w:t>
            </w:r>
          </w:p>
        </w:tc>
        <w:tc>
          <w:tcPr>
            <w:tcW w:w="2257" w:type="dxa"/>
            <w:tcBorders>
              <w:top w:val="single" w:color="auto" w:sz="4" w:space="0"/>
              <w:left w:val="nil"/>
              <w:bottom w:val="single" w:color="auto" w:sz="4" w:space="0"/>
              <w:right w:val="single" w:color="auto" w:sz="4" w:space="0"/>
            </w:tcBorders>
            <w:shd w:val="clear" w:color="auto" w:fill="auto"/>
            <w:vAlign w:val="center"/>
          </w:tcPr>
          <w:p w14:paraId="759E631C">
            <w:pPr>
              <w:keepNext w:val="0"/>
              <w:keepLines w:val="0"/>
              <w:widowControl/>
              <w:suppressLineNumbers w:val="0"/>
              <w:spacing w:before="0" w:beforeAutospacing="0" w:after="0" w:afterAutospacing="0" w:line="360" w:lineRule="exact"/>
              <w:ind w:left="0" w:right="0"/>
              <w:jc w:val="center"/>
              <w:rPr>
                <w:rFonts w:hint="default" w:ascii="Times New Roman Regular" w:hAnsi="Times New Roman Regular" w:eastAsia="仿宋_GB2312" w:cs="Times New Roman Regular"/>
                <w:b/>
                <w:bCs/>
                <w:color w:val="000000"/>
                <w:kern w:val="0"/>
                <w:sz w:val="24"/>
                <w:szCs w:val="24"/>
                <w:highlight w:val="none"/>
                <w:lang w:val="en-US" w:eastAsia="zh-CN"/>
              </w:rPr>
            </w:pPr>
            <w:r>
              <w:rPr>
                <w:rFonts w:hint="eastAsia" w:ascii="Times New Roman Regular" w:hAnsi="Times New Roman Regular" w:eastAsia="仿宋_GB2312" w:cs="Times New Roman Regular"/>
                <w:b/>
                <w:bCs/>
                <w:color w:val="000000"/>
                <w:kern w:val="0"/>
                <w:sz w:val="24"/>
                <w:szCs w:val="24"/>
                <w:highlight w:val="none"/>
                <w:lang w:val="en-US" w:eastAsia="zh-CN"/>
              </w:rPr>
              <w:t>公共管理学院</w:t>
            </w:r>
          </w:p>
        </w:tc>
        <w:tc>
          <w:tcPr>
            <w:tcW w:w="4331" w:type="dxa"/>
            <w:tcBorders>
              <w:top w:val="single" w:color="auto" w:sz="4" w:space="0"/>
              <w:left w:val="nil"/>
              <w:bottom w:val="single" w:color="auto" w:sz="4" w:space="0"/>
              <w:right w:val="single" w:color="auto" w:sz="4" w:space="0"/>
            </w:tcBorders>
            <w:shd w:val="clear" w:color="auto" w:fill="auto"/>
            <w:vAlign w:val="center"/>
          </w:tcPr>
          <w:p w14:paraId="1A3A1CB6">
            <w:pPr>
              <w:keepNext w:val="0"/>
              <w:keepLines w:val="0"/>
              <w:widowControl/>
              <w:suppressLineNumbers w:val="0"/>
              <w:spacing w:before="0" w:beforeAutospacing="0" w:after="0" w:afterAutospacing="0" w:line="360" w:lineRule="exact"/>
              <w:ind w:left="0" w:right="0"/>
              <w:jc w:val="center"/>
              <w:rPr>
                <w:rFonts w:hint="default" w:ascii="Times New Roman Regular" w:hAnsi="Times New Roman Regular" w:eastAsia="仿宋_GB2312" w:cs="Times New Roman Regular"/>
                <w:b/>
                <w:bCs/>
                <w:color w:val="000000"/>
                <w:kern w:val="0"/>
                <w:sz w:val="24"/>
                <w:szCs w:val="24"/>
                <w:highlight w:val="none"/>
              </w:rPr>
            </w:pPr>
            <w:r>
              <w:rPr>
                <w:rFonts w:hint="default" w:ascii="Times New Roman Regular" w:hAnsi="Times New Roman Regular" w:eastAsia="仿宋_GB2312" w:cs="Times New Roman Regular"/>
                <w:b/>
                <w:bCs/>
                <w:color w:val="000000"/>
                <w:kern w:val="0"/>
                <w:sz w:val="24"/>
                <w:szCs w:val="24"/>
                <w:highlight w:val="none"/>
              </w:rPr>
              <w:t>成渝地区双城经济圈城镇生态韧性评估与影响机理研究</w:t>
            </w:r>
          </w:p>
        </w:tc>
        <w:tc>
          <w:tcPr>
            <w:tcW w:w="1920" w:type="dxa"/>
            <w:tcBorders>
              <w:top w:val="single" w:color="auto" w:sz="4" w:space="0"/>
              <w:left w:val="nil"/>
              <w:bottom w:val="single" w:color="auto" w:sz="4" w:space="0"/>
              <w:right w:val="single" w:color="auto" w:sz="4" w:space="0"/>
            </w:tcBorders>
            <w:shd w:val="clear" w:color="auto" w:fill="auto"/>
            <w:vAlign w:val="center"/>
          </w:tcPr>
          <w:p w14:paraId="76E4E127">
            <w:pPr>
              <w:keepNext w:val="0"/>
              <w:keepLines w:val="0"/>
              <w:widowControl/>
              <w:suppressLineNumbers w:val="0"/>
              <w:spacing w:before="0" w:beforeAutospacing="0" w:after="0" w:afterAutospacing="0" w:line="360" w:lineRule="exact"/>
              <w:ind w:left="0" w:right="0"/>
              <w:jc w:val="center"/>
              <w:rPr>
                <w:rFonts w:hint="default" w:ascii="Times New Roman Regular" w:hAnsi="Times New Roman Regular" w:eastAsia="仿宋_GB2312" w:cs="Times New Roman Regular"/>
                <w:b/>
                <w:bCs/>
                <w:color w:val="000000"/>
                <w:kern w:val="0"/>
                <w:sz w:val="24"/>
                <w:szCs w:val="24"/>
                <w:highlight w:val="none"/>
                <w:lang w:val="en-US" w:eastAsia="zh-CN"/>
              </w:rPr>
            </w:pPr>
            <w:r>
              <w:rPr>
                <w:rFonts w:hint="default" w:ascii="Times New Roman Regular" w:hAnsi="Times New Roman Regular" w:eastAsia="仿宋_GB2312" w:cs="Times New Roman Regular"/>
                <w:b/>
                <w:bCs/>
                <w:color w:val="000000"/>
                <w:kern w:val="0"/>
                <w:sz w:val="24"/>
                <w:szCs w:val="24"/>
                <w:highlight w:val="none"/>
                <w:lang w:val="en-US" w:eastAsia="zh-CN"/>
              </w:rPr>
              <w:t>基础/应用基础研究</w:t>
            </w:r>
          </w:p>
        </w:tc>
      </w:tr>
      <w:tr w14:paraId="32EA8720">
        <w:tblPrEx>
          <w:tblCellMar>
            <w:top w:w="0" w:type="dxa"/>
            <w:left w:w="108" w:type="dxa"/>
            <w:bottom w:w="0" w:type="dxa"/>
            <w:right w:w="108" w:type="dxa"/>
          </w:tblCellMar>
        </w:tblPrEx>
        <w:trPr>
          <w:trHeight w:val="600" w:hRule="atLeast"/>
          <w:tblHeade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3CBC78D">
            <w:pPr>
              <w:keepNext w:val="0"/>
              <w:keepLines w:val="0"/>
              <w:widowControl/>
              <w:suppressLineNumbers w:val="0"/>
              <w:spacing w:before="0" w:beforeAutospacing="0" w:after="0" w:afterAutospacing="0" w:line="360" w:lineRule="exact"/>
              <w:ind w:left="0" w:right="0"/>
              <w:jc w:val="center"/>
              <w:rPr>
                <w:rFonts w:hint="default" w:ascii="Times New Roman Regular" w:hAnsi="Times New Roman Regular" w:eastAsia="仿宋_GB2312" w:cs="Times New Roman Regular"/>
                <w:b/>
                <w:bCs/>
                <w:color w:val="000000"/>
                <w:kern w:val="0"/>
                <w:sz w:val="24"/>
                <w:szCs w:val="24"/>
                <w:highlight w:val="none"/>
                <w:lang w:val="en-US" w:eastAsia="zh-CN"/>
              </w:rPr>
            </w:pPr>
            <w:r>
              <w:rPr>
                <w:rFonts w:hint="eastAsia" w:ascii="Times New Roman Regular" w:hAnsi="Times New Roman Regular" w:eastAsia="仿宋_GB2312" w:cs="Times New Roman Regular"/>
                <w:b/>
                <w:bCs/>
                <w:color w:val="000000"/>
                <w:kern w:val="0"/>
                <w:sz w:val="24"/>
                <w:szCs w:val="24"/>
                <w:highlight w:val="none"/>
                <w:lang w:val="en-US" w:eastAsia="zh-CN"/>
              </w:rPr>
              <w:t>4</w:t>
            </w:r>
          </w:p>
        </w:tc>
        <w:tc>
          <w:tcPr>
            <w:tcW w:w="1478" w:type="dxa"/>
            <w:tcBorders>
              <w:top w:val="single" w:color="auto" w:sz="4" w:space="0"/>
              <w:left w:val="nil"/>
              <w:bottom w:val="single" w:color="auto" w:sz="4" w:space="0"/>
              <w:right w:val="single" w:color="auto" w:sz="4" w:space="0"/>
            </w:tcBorders>
            <w:shd w:val="clear" w:color="auto" w:fill="auto"/>
            <w:vAlign w:val="center"/>
          </w:tcPr>
          <w:p w14:paraId="3C524D00">
            <w:pPr>
              <w:keepNext w:val="0"/>
              <w:keepLines w:val="0"/>
              <w:widowControl/>
              <w:suppressLineNumbers w:val="0"/>
              <w:spacing w:before="0" w:beforeAutospacing="0" w:after="0" w:afterAutospacing="0" w:line="360" w:lineRule="exact"/>
              <w:ind w:left="0" w:leftChars="0" w:right="0" w:rightChars="0"/>
              <w:jc w:val="center"/>
              <w:rPr>
                <w:rFonts w:hint="eastAsia" w:ascii="Times New Roman Regular" w:hAnsi="Times New Roman Regular" w:eastAsia="仿宋_GB2312" w:cs="Times New Roman Regular"/>
                <w:b/>
                <w:bCs/>
                <w:color w:val="000000"/>
                <w:kern w:val="0"/>
                <w:sz w:val="24"/>
                <w:szCs w:val="24"/>
                <w:highlight w:val="none"/>
                <w:lang w:val="en-US" w:eastAsia="zh-CN" w:bidi="ar-SA"/>
              </w:rPr>
            </w:pPr>
            <w:r>
              <w:rPr>
                <w:rFonts w:hint="eastAsia" w:ascii="Times New Roman Regular" w:hAnsi="Times New Roman Regular" w:eastAsia="仿宋_GB2312" w:cs="Times New Roman Regular"/>
                <w:b/>
                <w:bCs/>
                <w:color w:val="000000"/>
                <w:kern w:val="0"/>
                <w:sz w:val="24"/>
                <w:szCs w:val="24"/>
                <w:highlight w:val="none"/>
                <w:lang w:eastAsia="zh-CN"/>
              </w:rPr>
              <w:t>青年项目</w:t>
            </w:r>
          </w:p>
        </w:tc>
        <w:tc>
          <w:tcPr>
            <w:tcW w:w="1020" w:type="dxa"/>
            <w:tcBorders>
              <w:top w:val="single" w:color="auto" w:sz="4" w:space="0"/>
              <w:left w:val="nil"/>
              <w:bottom w:val="single" w:color="auto" w:sz="4" w:space="0"/>
              <w:right w:val="single" w:color="auto" w:sz="4" w:space="0"/>
            </w:tcBorders>
            <w:shd w:val="clear" w:color="auto" w:fill="auto"/>
            <w:vAlign w:val="center"/>
          </w:tcPr>
          <w:p w14:paraId="31BEC61B">
            <w:pPr>
              <w:keepNext w:val="0"/>
              <w:keepLines w:val="0"/>
              <w:widowControl/>
              <w:suppressLineNumbers w:val="0"/>
              <w:spacing w:before="0" w:beforeAutospacing="0" w:after="0" w:afterAutospacing="0" w:line="360" w:lineRule="exact"/>
              <w:ind w:left="0" w:leftChars="0" w:right="0" w:rightChars="0"/>
              <w:jc w:val="center"/>
              <w:rPr>
                <w:rFonts w:hint="default" w:ascii="Times New Roman Regular" w:hAnsi="Times New Roman Regular" w:eastAsia="仿宋_GB2312" w:cs="Times New Roman Regular"/>
                <w:b/>
                <w:bCs/>
                <w:color w:val="000000"/>
                <w:kern w:val="0"/>
                <w:sz w:val="24"/>
                <w:szCs w:val="24"/>
                <w:highlight w:val="none"/>
                <w:lang w:val="en-US" w:eastAsia="zh-CN" w:bidi="ar-SA"/>
              </w:rPr>
            </w:pPr>
            <w:r>
              <w:rPr>
                <w:rFonts w:hint="default" w:ascii="Times New Roman Regular" w:hAnsi="Times New Roman Regular" w:eastAsia="仿宋_GB2312" w:cs="Times New Roman Regular"/>
                <w:b/>
                <w:bCs/>
                <w:color w:val="000000"/>
                <w:kern w:val="0"/>
                <w:sz w:val="24"/>
                <w:szCs w:val="24"/>
                <w:highlight w:val="none"/>
              </w:rPr>
              <w:t>王威扬</w:t>
            </w:r>
          </w:p>
        </w:tc>
        <w:tc>
          <w:tcPr>
            <w:tcW w:w="2257" w:type="dxa"/>
            <w:tcBorders>
              <w:top w:val="single" w:color="auto" w:sz="4" w:space="0"/>
              <w:left w:val="nil"/>
              <w:bottom w:val="single" w:color="auto" w:sz="4" w:space="0"/>
              <w:right w:val="single" w:color="auto" w:sz="4" w:space="0"/>
            </w:tcBorders>
            <w:shd w:val="clear" w:color="auto" w:fill="auto"/>
            <w:vAlign w:val="center"/>
          </w:tcPr>
          <w:p w14:paraId="43D059D8">
            <w:pPr>
              <w:keepNext w:val="0"/>
              <w:keepLines w:val="0"/>
              <w:widowControl/>
              <w:suppressLineNumbers w:val="0"/>
              <w:spacing w:before="0" w:beforeAutospacing="0" w:after="0" w:afterAutospacing="0" w:line="360" w:lineRule="exact"/>
              <w:ind w:left="0" w:leftChars="0" w:right="0" w:rightChars="0"/>
              <w:jc w:val="center"/>
              <w:rPr>
                <w:rFonts w:hint="default" w:ascii="Times New Roman Regular" w:hAnsi="Times New Roman Regular" w:eastAsia="仿宋_GB2312" w:cs="Times New Roman Regular"/>
                <w:b/>
                <w:bCs/>
                <w:color w:val="000000"/>
                <w:kern w:val="0"/>
                <w:sz w:val="24"/>
                <w:szCs w:val="24"/>
                <w:highlight w:val="none"/>
                <w:lang w:val="en-US" w:eastAsia="zh-CN" w:bidi="ar-SA"/>
              </w:rPr>
            </w:pPr>
            <w:r>
              <w:rPr>
                <w:rFonts w:hint="eastAsia" w:ascii="Times New Roman Regular" w:hAnsi="Times New Roman Regular" w:eastAsia="仿宋_GB2312" w:cs="Times New Roman Regular"/>
                <w:b/>
                <w:bCs/>
                <w:color w:val="000000"/>
                <w:kern w:val="0"/>
                <w:sz w:val="24"/>
                <w:szCs w:val="24"/>
                <w:highlight w:val="none"/>
                <w:lang w:val="en-US" w:eastAsia="zh-CN"/>
              </w:rPr>
              <w:t>讯飞人工智能学院</w:t>
            </w:r>
          </w:p>
        </w:tc>
        <w:tc>
          <w:tcPr>
            <w:tcW w:w="4331" w:type="dxa"/>
            <w:tcBorders>
              <w:top w:val="single" w:color="auto" w:sz="4" w:space="0"/>
              <w:left w:val="nil"/>
              <w:bottom w:val="single" w:color="auto" w:sz="4" w:space="0"/>
              <w:right w:val="single" w:color="auto" w:sz="4" w:space="0"/>
            </w:tcBorders>
            <w:shd w:val="clear" w:color="auto" w:fill="auto"/>
            <w:vAlign w:val="center"/>
          </w:tcPr>
          <w:p w14:paraId="7A94644A">
            <w:pPr>
              <w:keepNext w:val="0"/>
              <w:keepLines w:val="0"/>
              <w:widowControl/>
              <w:suppressLineNumbers w:val="0"/>
              <w:spacing w:before="0" w:beforeAutospacing="0" w:after="0" w:afterAutospacing="0" w:line="360" w:lineRule="exact"/>
              <w:ind w:left="0" w:leftChars="0" w:right="0" w:rightChars="0"/>
              <w:jc w:val="center"/>
              <w:rPr>
                <w:rFonts w:hint="default" w:ascii="Times New Roman Regular" w:hAnsi="Times New Roman Regular" w:eastAsia="仿宋_GB2312" w:cs="Times New Roman Regular"/>
                <w:b/>
                <w:bCs/>
                <w:color w:val="000000"/>
                <w:kern w:val="0"/>
                <w:sz w:val="24"/>
                <w:szCs w:val="24"/>
                <w:highlight w:val="none"/>
                <w:lang w:val="en-US" w:eastAsia="zh-CN" w:bidi="ar-SA"/>
              </w:rPr>
            </w:pPr>
            <w:r>
              <w:rPr>
                <w:rFonts w:hint="default" w:ascii="Times New Roman Regular" w:hAnsi="Times New Roman Regular" w:eastAsia="仿宋_GB2312" w:cs="Times New Roman Regular"/>
                <w:b/>
                <w:bCs/>
                <w:color w:val="000000"/>
                <w:kern w:val="0"/>
                <w:sz w:val="24"/>
                <w:szCs w:val="24"/>
                <w:highlight w:val="none"/>
              </w:rPr>
              <w:t>基于深度学习的员工能力与任务动态智能分配系统设计</w:t>
            </w:r>
          </w:p>
        </w:tc>
        <w:tc>
          <w:tcPr>
            <w:tcW w:w="1920" w:type="dxa"/>
            <w:tcBorders>
              <w:top w:val="single" w:color="auto" w:sz="4" w:space="0"/>
              <w:left w:val="nil"/>
              <w:bottom w:val="single" w:color="auto" w:sz="4" w:space="0"/>
              <w:right w:val="single" w:color="auto" w:sz="4" w:space="0"/>
            </w:tcBorders>
            <w:shd w:val="clear" w:color="auto" w:fill="auto"/>
            <w:vAlign w:val="center"/>
          </w:tcPr>
          <w:p w14:paraId="6BB58C93">
            <w:pPr>
              <w:keepNext w:val="0"/>
              <w:keepLines w:val="0"/>
              <w:widowControl/>
              <w:suppressLineNumbers w:val="0"/>
              <w:spacing w:before="0" w:beforeAutospacing="0" w:after="0" w:afterAutospacing="0" w:line="360" w:lineRule="exact"/>
              <w:ind w:left="0" w:leftChars="0" w:right="0" w:rightChars="0"/>
              <w:jc w:val="center"/>
              <w:rPr>
                <w:rFonts w:hint="default" w:ascii="Times New Roman Regular" w:hAnsi="Times New Roman Regular" w:eastAsia="仿宋_GB2312" w:cs="Times New Roman Regular"/>
                <w:b/>
                <w:bCs/>
                <w:color w:val="000000"/>
                <w:kern w:val="0"/>
                <w:sz w:val="24"/>
                <w:szCs w:val="24"/>
                <w:highlight w:val="none"/>
                <w:lang w:val="en-US" w:eastAsia="zh-CN" w:bidi="ar-SA"/>
              </w:rPr>
            </w:pPr>
            <w:r>
              <w:rPr>
                <w:rFonts w:hint="default" w:ascii="Times New Roman Regular" w:hAnsi="Times New Roman Regular" w:eastAsia="仿宋_GB2312" w:cs="Times New Roman Regular"/>
                <w:b/>
                <w:bCs/>
                <w:color w:val="000000"/>
                <w:kern w:val="0"/>
                <w:sz w:val="24"/>
                <w:szCs w:val="24"/>
                <w:highlight w:val="none"/>
                <w:lang w:val="en-US" w:eastAsia="zh-CN" w:bidi="ar-SA"/>
              </w:rPr>
              <w:t>应用技术研究</w:t>
            </w:r>
          </w:p>
        </w:tc>
      </w:tr>
      <w:tr w14:paraId="55BED267">
        <w:tblPrEx>
          <w:tblCellMar>
            <w:top w:w="0" w:type="dxa"/>
            <w:left w:w="108" w:type="dxa"/>
            <w:bottom w:w="0" w:type="dxa"/>
            <w:right w:w="108" w:type="dxa"/>
          </w:tblCellMar>
        </w:tblPrEx>
        <w:trPr>
          <w:trHeight w:val="577" w:hRule="atLeast"/>
          <w:tblHeade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6B314A4">
            <w:pPr>
              <w:keepNext w:val="0"/>
              <w:keepLines w:val="0"/>
              <w:widowControl/>
              <w:suppressLineNumbers w:val="0"/>
              <w:spacing w:before="0" w:beforeAutospacing="0" w:after="0" w:afterAutospacing="0" w:line="360" w:lineRule="exact"/>
              <w:ind w:left="0" w:right="0"/>
              <w:jc w:val="center"/>
              <w:rPr>
                <w:rFonts w:hint="eastAsia" w:ascii="Times New Roman Regular" w:hAnsi="Times New Roman Regular" w:eastAsia="仿宋_GB2312" w:cs="Times New Roman Regular"/>
                <w:b/>
                <w:bCs/>
                <w:color w:val="000000"/>
                <w:kern w:val="0"/>
                <w:sz w:val="24"/>
                <w:szCs w:val="24"/>
                <w:highlight w:val="none"/>
                <w:lang w:val="en-US" w:eastAsia="zh-CN"/>
              </w:rPr>
            </w:pPr>
            <w:r>
              <w:rPr>
                <w:rFonts w:hint="eastAsia" w:ascii="Times New Roman Regular" w:hAnsi="Times New Roman Regular" w:eastAsia="仿宋_GB2312" w:cs="Times New Roman Regular"/>
                <w:b/>
                <w:bCs/>
                <w:color w:val="000000"/>
                <w:kern w:val="0"/>
                <w:sz w:val="24"/>
                <w:szCs w:val="24"/>
                <w:highlight w:val="none"/>
                <w:lang w:val="en-US" w:eastAsia="zh-CN"/>
              </w:rPr>
              <w:t>5</w:t>
            </w:r>
          </w:p>
        </w:tc>
        <w:tc>
          <w:tcPr>
            <w:tcW w:w="1478" w:type="dxa"/>
            <w:tcBorders>
              <w:top w:val="single" w:color="auto" w:sz="4" w:space="0"/>
              <w:left w:val="nil"/>
              <w:bottom w:val="single" w:color="auto" w:sz="4" w:space="0"/>
              <w:right w:val="single" w:color="auto" w:sz="4" w:space="0"/>
            </w:tcBorders>
            <w:shd w:val="clear" w:color="auto" w:fill="auto"/>
            <w:vAlign w:val="center"/>
          </w:tcPr>
          <w:p w14:paraId="1756867A">
            <w:pPr>
              <w:keepNext w:val="0"/>
              <w:keepLines w:val="0"/>
              <w:widowControl/>
              <w:suppressLineNumbers w:val="0"/>
              <w:spacing w:before="0" w:beforeAutospacing="0" w:after="0" w:afterAutospacing="0" w:line="360" w:lineRule="exact"/>
              <w:ind w:left="0" w:leftChars="0" w:right="0" w:rightChars="0"/>
              <w:jc w:val="center"/>
              <w:rPr>
                <w:rFonts w:hint="default" w:ascii="Times New Roman Regular" w:hAnsi="Times New Roman Regular" w:eastAsia="仿宋_GB2312" w:cs="Times New Roman Regular"/>
                <w:b/>
                <w:bCs/>
                <w:color w:val="000000"/>
                <w:kern w:val="0"/>
                <w:sz w:val="24"/>
                <w:szCs w:val="24"/>
                <w:highlight w:val="none"/>
                <w:lang w:val="en-US" w:eastAsia="zh-CN" w:bidi="ar-SA"/>
              </w:rPr>
            </w:pPr>
            <w:r>
              <w:rPr>
                <w:rFonts w:hint="eastAsia" w:ascii="Times New Roman Regular" w:hAnsi="Times New Roman Regular" w:eastAsia="仿宋_GB2312" w:cs="Times New Roman Regular"/>
                <w:b/>
                <w:bCs/>
                <w:color w:val="000000"/>
                <w:kern w:val="0"/>
                <w:sz w:val="24"/>
                <w:szCs w:val="24"/>
                <w:highlight w:val="none"/>
                <w:lang w:eastAsia="zh-CN"/>
              </w:rPr>
              <w:t>青年项目</w:t>
            </w:r>
          </w:p>
        </w:tc>
        <w:tc>
          <w:tcPr>
            <w:tcW w:w="1020" w:type="dxa"/>
            <w:tcBorders>
              <w:top w:val="single" w:color="auto" w:sz="4" w:space="0"/>
              <w:left w:val="nil"/>
              <w:bottom w:val="single" w:color="auto" w:sz="4" w:space="0"/>
              <w:right w:val="single" w:color="auto" w:sz="4" w:space="0"/>
            </w:tcBorders>
            <w:shd w:val="clear" w:color="auto" w:fill="auto"/>
            <w:vAlign w:val="center"/>
          </w:tcPr>
          <w:p w14:paraId="714B09AD">
            <w:pPr>
              <w:keepNext w:val="0"/>
              <w:keepLines w:val="0"/>
              <w:widowControl/>
              <w:suppressLineNumbers w:val="0"/>
              <w:spacing w:before="0" w:beforeAutospacing="0" w:after="0" w:afterAutospacing="0" w:line="360" w:lineRule="exact"/>
              <w:ind w:left="0" w:leftChars="0" w:right="0" w:rightChars="0"/>
              <w:jc w:val="center"/>
              <w:rPr>
                <w:rFonts w:hint="default" w:ascii="Times New Roman Regular" w:hAnsi="Times New Roman Regular" w:eastAsia="仿宋_GB2312" w:cs="Times New Roman Regular"/>
                <w:b/>
                <w:bCs/>
                <w:color w:val="000000"/>
                <w:kern w:val="0"/>
                <w:sz w:val="24"/>
                <w:szCs w:val="24"/>
                <w:highlight w:val="none"/>
                <w:lang w:val="en-US" w:eastAsia="zh-CN" w:bidi="ar-SA"/>
              </w:rPr>
            </w:pPr>
            <w:r>
              <w:rPr>
                <w:rFonts w:hint="default" w:ascii="Times New Roman Regular" w:hAnsi="Times New Roman Regular" w:eastAsia="仿宋_GB2312" w:cs="Times New Roman Regular"/>
                <w:b/>
                <w:bCs/>
                <w:color w:val="000000"/>
                <w:kern w:val="0"/>
                <w:sz w:val="24"/>
                <w:szCs w:val="24"/>
                <w:highlight w:val="none"/>
                <w:lang w:eastAsia="zh-CN"/>
              </w:rPr>
              <w:t>陈睿</w:t>
            </w:r>
          </w:p>
        </w:tc>
        <w:tc>
          <w:tcPr>
            <w:tcW w:w="2257" w:type="dxa"/>
            <w:tcBorders>
              <w:top w:val="single" w:color="auto" w:sz="4" w:space="0"/>
              <w:left w:val="nil"/>
              <w:bottom w:val="single" w:color="auto" w:sz="4" w:space="0"/>
              <w:right w:val="single" w:color="auto" w:sz="4" w:space="0"/>
            </w:tcBorders>
            <w:shd w:val="clear" w:color="auto" w:fill="auto"/>
            <w:vAlign w:val="center"/>
          </w:tcPr>
          <w:p w14:paraId="3FE27378">
            <w:pPr>
              <w:keepNext w:val="0"/>
              <w:keepLines w:val="0"/>
              <w:widowControl/>
              <w:suppressLineNumbers w:val="0"/>
              <w:spacing w:before="0" w:beforeAutospacing="0" w:after="0" w:afterAutospacing="0" w:line="360" w:lineRule="exact"/>
              <w:ind w:left="0" w:leftChars="0" w:right="0" w:rightChars="0"/>
              <w:jc w:val="center"/>
              <w:rPr>
                <w:rFonts w:hint="default" w:ascii="Times New Roman Regular" w:hAnsi="Times New Roman Regular" w:eastAsia="仿宋_GB2312" w:cs="Times New Roman Regular"/>
                <w:b/>
                <w:bCs/>
                <w:color w:val="000000"/>
                <w:kern w:val="0"/>
                <w:sz w:val="24"/>
                <w:szCs w:val="24"/>
                <w:highlight w:val="none"/>
                <w:lang w:val="en-US" w:eastAsia="zh-CN" w:bidi="ar-SA"/>
              </w:rPr>
            </w:pPr>
            <w:r>
              <w:rPr>
                <w:rFonts w:hint="eastAsia" w:ascii="Times New Roman Regular" w:hAnsi="Times New Roman Regular" w:eastAsia="仿宋_GB2312" w:cs="Times New Roman Regular"/>
                <w:b/>
                <w:bCs/>
                <w:color w:val="000000"/>
                <w:kern w:val="0"/>
                <w:sz w:val="24"/>
                <w:szCs w:val="24"/>
                <w:highlight w:val="none"/>
                <w:lang w:val="en-US" w:eastAsia="zh-CN"/>
              </w:rPr>
              <w:t>软件学院</w:t>
            </w:r>
          </w:p>
        </w:tc>
        <w:tc>
          <w:tcPr>
            <w:tcW w:w="4331" w:type="dxa"/>
            <w:tcBorders>
              <w:top w:val="single" w:color="auto" w:sz="4" w:space="0"/>
              <w:left w:val="nil"/>
              <w:bottom w:val="single" w:color="auto" w:sz="4" w:space="0"/>
              <w:right w:val="single" w:color="auto" w:sz="4" w:space="0"/>
            </w:tcBorders>
            <w:shd w:val="clear" w:color="auto" w:fill="auto"/>
            <w:vAlign w:val="center"/>
          </w:tcPr>
          <w:p w14:paraId="61372443">
            <w:pPr>
              <w:keepNext w:val="0"/>
              <w:keepLines w:val="0"/>
              <w:widowControl/>
              <w:suppressLineNumbers w:val="0"/>
              <w:spacing w:before="0" w:beforeAutospacing="0" w:after="0" w:afterAutospacing="0" w:line="360" w:lineRule="exact"/>
              <w:ind w:left="0" w:leftChars="0" w:right="0" w:rightChars="0"/>
              <w:jc w:val="center"/>
              <w:rPr>
                <w:rFonts w:hint="default" w:ascii="Times New Roman Regular" w:hAnsi="Times New Roman Regular" w:eastAsia="仿宋_GB2312" w:cs="Times New Roman Regular"/>
                <w:b/>
                <w:bCs/>
                <w:color w:val="000000"/>
                <w:kern w:val="0"/>
                <w:sz w:val="24"/>
                <w:szCs w:val="24"/>
                <w:highlight w:val="none"/>
                <w:lang w:val="en-US" w:eastAsia="zh-CN" w:bidi="ar-SA"/>
              </w:rPr>
            </w:pPr>
            <w:r>
              <w:rPr>
                <w:rFonts w:hint="default" w:ascii="Times New Roman Regular" w:hAnsi="Times New Roman Regular" w:eastAsia="仿宋_GB2312" w:cs="Times New Roman Regular"/>
                <w:b/>
                <w:bCs/>
                <w:color w:val="000000"/>
                <w:kern w:val="0"/>
                <w:sz w:val="24"/>
                <w:szCs w:val="24"/>
                <w:highlight w:val="none"/>
                <w:lang w:eastAsia="zh-CN"/>
              </w:rPr>
              <w:t>基于联邦学习与多模态隐私保护的动态个人信用风险评估模型研究</w:t>
            </w:r>
          </w:p>
        </w:tc>
        <w:tc>
          <w:tcPr>
            <w:tcW w:w="1920" w:type="dxa"/>
            <w:tcBorders>
              <w:top w:val="single" w:color="auto" w:sz="4" w:space="0"/>
              <w:left w:val="nil"/>
              <w:bottom w:val="single" w:color="auto" w:sz="4" w:space="0"/>
              <w:right w:val="single" w:color="auto" w:sz="4" w:space="0"/>
            </w:tcBorders>
            <w:shd w:val="clear" w:color="auto" w:fill="auto"/>
            <w:vAlign w:val="center"/>
          </w:tcPr>
          <w:p w14:paraId="34431573">
            <w:pPr>
              <w:keepNext w:val="0"/>
              <w:keepLines w:val="0"/>
              <w:widowControl/>
              <w:suppressLineNumbers w:val="0"/>
              <w:spacing w:before="0" w:beforeAutospacing="0" w:after="0" w:afterAutospacing="0" w:line="360" w:lineRule="exact"/>
              <w:ind w:left="0" w:leftChars="0" w:right="0" w:rightChars="0"/>
              <w:jc w:val="center"/>
              <w:rPr>
                <w:rFonts w:hint="default" w:ascii="Times New Roman Regular" w:hAnsi="Times New Roman Regular" w:eastAsia="仿宋_GB2312" w:cs="Times New Roman Regular"/>
                <w:b/>
                <w:bCs/>
                <w:color w:val="000000"/>
                <w:kern w:val="0"/>
                <w:sz w:val="24"/>
                <w:szCs w:val="24"/>
                <w:highlight w:val="none"/>
                <w:lang w:val="en-US" w:eastAsia="zh-CN" w:bidi="ar-SA"/>
              </w:rPr>
            </w:pPr>
            <w:r>
              <w:rPr>
                <w:rFonts w:hint="default" w:ascii="Times New Roman Regular" w:hAnsi="Times New Roman Regular" w:eastAsia="仿宋_GB2312" w:cs="Times New Roman Regular"/>
                <w:b/>
                <w:bCs/>
                <w:color w:val="000000"/>
                <w:kern w:val="0"/>
                <w:sz w:val="24"/>
                <w:szCs w:val="24"/>
                <w:highlight w:val="none"/>
                <w:lang w:val="en-US" w:eastAsia="zh-CN" w:bidi="ar-SA"/>
              </w:rPr>
              <w:t>应用技术研究</w:t>
            </w:r>
          </w:p>
        </w:tc>
      </w:tr>
      <w:tr w14:paraId="614C4BDD">
        <w:tblPrEx>
          <w:tblCellMar>
            <w:top w:w="0" w:type="dxa"/>
            <w:left w:w="108" w:type="dxa"/>
            <w:bottom w:w="0" w:type="dxa"/>
            <w:right w:w="108" w:type="dxa"/>
          </w:tblCellMar>
        </w:tblPrEx>
        <w:trPr>
          <w:trHeight w:val="600" w:hRule="atLeast"/>
          <w:tblHeade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E159CF5">
            <w:pPr>
              <w:keepNext w:val="0"/>
              <w:keepLines w:val="0"/>
              <w:widowControl/>
              <w:suppressLineNumbers w:val="0"/>
              <w:spacing w:before="0" w:beforeAutospacing="0" w:after="0" w:afterAutospacing="0" w:line="360" w:lineRule="exact"/>
              <w:ind w:left="0" w:right="0"/>
              <w:jc w:val="center"/>
              <w:rPr>
                <w:rFonts w:hint="eastAsia" w:ascii="Times New Roman Regular" w:hAnsi="Times New Roman Regular" w:eastAsia="仿宋_GB2312" w:cs="Times New Roman Regular"/>
                <w:b/>
                <w:bCs/>
                <w:color w:val="000000"/>
                <w:kern w:val="0"/>
                <w:sz w:val="24"/>
                <w:szCs w:val="24"/>
                <w:highlight w:val="none"/>
                <w:lang w:val="en-US" w:eastAsia="zh-CN"/>
              </w:rPr>
            </w:pPr>
            <w:r>
              <w:rPr>
                <w:rFonts w:hint="eastAsia" w:ascii="Times New Roman Regular" w:hAnsi="Times New Roman Regular" w:eastAsia="仿宋_GB2312" w:cs="Times New Roman Regular"/>
                <w:b/>
                <w:bCs/>
                <w:color w:val="000000"/>
                <w:kern w:val="0"/>
                <w:sz w:val="24"/>
                <w:szCs w:val="24"/>
                <w:highlight w:val="none"/>
                <w:lang w:val="en-US" w:eastAsia="zh-CN"/>
              </w:rPr>
              <w:t>6</w:t>
            </w:r>
          </w:p>
        </w:tc>
        <w:tc>
          <w:tcPr>
            <w:tcW w:w="1478" w:type="dxa"/>
            <w:tcBorders>
              <w:top w:val="single" w:color="auto" w:sz="4" w:space="0"/>
              <w:left w:val="nil"/>
              <w:bottom w:val="single" w:color="auto" w:sz="4" w:space="0"/>
              <w:right w:val="single" w:color="auto" w:sz="4" w:space="0"/>
            </w:tcBorders>
            <w:shd w:val="clear" w:color="auto" w:fill="auto"/>
            <w:vAlign w:val="center"/>
          </w:tcPr>
          <w:p w14:paraId="62A05C08">
            <w:pPr>
              <w:keepNext w:val="0"/>
              <w:keepLines w:val="0"/>
              <w:widowControl/>
              <w:suppressLineNumbers w:val="0"/>
              <w:spacing w:before="0" w:beforeAutospacing="0" w:after="0" w:afterAutospacing="0" w:line="360" w:lineRule="exact"/>
              <w:ind w:left="0" w:leftChars="0" w:right="0" w:rightChars="0"/>
              <w:jc w:val="center"/>
              <w:rPr>
                <w:rFonts w:hint="default" w:ascii="Times New Roman Regular" w:hAnsi="Times New Roman Regular" w:eastAsia="仿宋_GB2312" w:cs="Times New Roman Regular"/>
                <w:b/>
                <w:bCs/>
                <w:color w:val="000000"/>
                <w:kern w:val="0"/>
                <w:sz w:val="24"/>
                <w:szCs w:val="24"/>
                <w:highlight w:val="none"/>
                <w:lang w:val="en-US" w:eastAsia="zh-CN" w:bidi="ar-SA"/>
              </w:rPr>
            </w:pPr>
            <w:r>
              <w:rPr>
                <w:rFonts w:hint="eastAsia" w:ascii="Times New Roman Regular" w:hAnsi="Times New Roman Regular" w:eastAsia="仿宋_GB2312" w:cs="Times New Roman Regular"/>
                <w:b/>
                <w:bCs/>
                <w:color w:val="000000"/>
                <w:kern w:val="0"/>
                <w:sz w:val="24"/>
                <w:szCs w:val="24"/>
                <w:highlight w:val="none"/>
                <w:lang w:eastAsia="zh-CN"/>
              </w:rPr>
              <w:t>青年项目</w:t>
            </w:r>
          </w:p>
        </w:tc>
        <w:tc>
          <w:tcPr>
            <w:tcW w:w="1020" w:type="dxa"/>
            <w:tcBorders>
              <w:top w:val="single" w:color="auto" w:sz="4" w:space="0"/>
              <w:left w:val="nil"/>
              <w:bottom w:val="single" w:color="auto" w:sz="4" w:space="0"/>
              <w:right w:val="single" w:color="auto" w:sz="4" w:space="0"/>
            </w:tcBorders>
            <w:shd w:val="clear" w:color="auto" w:fill="auto"/>
            <w:vAlign w:val="center"/>
          </w:tcPr>
          <w:p w14:paraId="3B945075">
            <w:pPr>
              <w:keepNext w:val="0"/>
              <w:keepLines w:val="0"/>
              <w:widowControl/>
              <w:suppressLineNumbers w:val="0"/>
              <w:spacing w:before="0" w:beforeAutospacing="0" w:after="0" w:afterAutospacing="0" w:line="360" w:lineRule="exact"/>
              <w:ind w:left="0" w:leftChars="0" w:right="0" w:rightChars="0"/>
              <w:jc w:val="center"/>
              <w:rPr>
                <w:rFonts w:hint="default" w:ascii="Times New Roman Regular" w:hAnsi="Times New Roman Regular" w:eastAsia="仿宋_GB2312" w:cs="Times New Roman Regular"/>
                <w:b/>
                <w:bCs/>
                <w:color w:val="000000"/>
                <w:kern w:val="0"/>
                <w:sz w:val="24"/>
                <w:szCs w:val="24"/>
                <w:highlight w:val="none"/>
                <w:lang w:val="en-US" w:eastAsia="zh-CN" w:bidi="ar-SA"/>
              </w:rPr>
            </w:pPr>
            <w:r>
              <w:rPr>
                <w:rFonts w:hint="default" w:ascii="Times New Roman Regular" w:hAnsi="Times New Roman Regular" w:eastAsia="仿宋_GB2312" w:cs="Times New Roman Regular"/>
                <w:b/>
                <w:bCs/>
                <w:color w:val="000000"/>
                <w:kern w:val="0"/>
                <w:sz w:val="24"/>
                <w:szCs w:val="24"/>
                <w:highlight w:val="none"/>
                <w:lang w:eastAsia="zh-CN"/>
              </w:rPr>
              <w:t>鲍晓敏</w:t>
            </w:r>
          </w:p>
        </w:tc>
        <w:tc>
          <w:tcPr>
            <w:tcW w:w="2257" w:type="dxa"/>
            <w:tcBorders>
              <w:top w:val="single" w:color="auto" w:sz="4" w:space="0"/>
              <w:left w:val="nil"/>
              <w:bottom w:val="single" w:color="auto" w:sz="4" w:space="0"/>
              <w:right w:val="single" w:color="auto" w:sz="4" w:space="0"/>
            </w:tcBorders>
            <w:shd w:val="clear" w:color="auto" w:fill="auto"/>
            <w:vAlign w:val="center"/>
          </w:tcPr>
          <w:p w14:paraId="71FFADBC">
            <w:pPr>
              <w:keepNext w:val="0"/>
              <w:keepLines w:val="0"/>
              <w:widowControl/>
              <w:suppressLineNumbers w:val="0"/>
              <w:spacing w:before="0" w:beforeAutospacing="0" w:after="0" w:afterAutospacing="0" w:line="360" w:lineRule="exact"/>
              <w:ind w:left="0" w:leftChars="0" w:right="0" w:rightChars="0"/>
              <w:jc w:val="center"/>
              <w:rPr>
                <w:rFonts w:hint="default" w:ascii="Times New Roman Regular" w:hAnsi="Times New Roman Regular" w:eastAsia="仿宋_GB2312" w:cs="Times New Roman Regular"/>
                <w:b/>
                <w:bCs/>
                <w:color w:val="000000"/>
                <w:kern w:val="0"/>
                <w:sz w:val="24"/>
                <w:szCs w:val="24"/>
                <w:highlight w:val="none"/>
                <w:lang w:val="en-US" w:eastAsia="zh-CN" w:bidi="ar-SA"/>
              </w:rPr>
            </w:pPr>
            <w:r>
              <w:rPr>
                <w:rFonts w:hint="eastAsia" w:ascii="Times New Roman Regular" w:hAnsi="Times New Roman Regular" w:eastAsia="仿宋_GB2312" w:cs="Times New Roman Regular"/>
                <w:b/>
                <w:bCs/>
                <w:color w:val="000000"/>
                <w:kern w:val="0"/>
                <w:sz w:val="24"/>
                <w:szCs w:val="24"/>
                <w:highlight w:val="none"/>
                <w:lang w:val="en-US" w:eastAsia="zh-CN"/>
              </w:rPr>
              <w:t>会计学院</w:t>
            </w:r>
          </w:p>
        </w:tc>
        <w:tc>
          <w:tcPr>
            <w:tcW w:w="4331" w:type="dxa"/>
            <w:tcBorders>
              <w:top w:val="single" w:color="auto" w:sz="4" w:space="0"/>
              <w:left w:val="nil"/>
              <w:bottom w:val="single" w:color="auto" w:sz="4" w:space="0"/>
              <w:right w:val="single" w:color="auto" w:sz="4" w:space="0"/>
            </w:tcBorders>
            <w:shd w:val="clear" w:color="auto" w:fill="auto"/>
            <w:vAlign w:val="center"/>
          </w:tcPr>
          <w:p w14:paraId="73AC3AA8">
            <w:pPr>
              <w:keepNext w:val="0"/>
              <w:keepLines w:val="0"/>
              <w:widowControl/>
              <w:suppressLineNumbers w:val="0"/>
              <w:spacing w:before="0" w:beforeAutospacing="0" w:after="0" w:afterAutospacing="0" w:line="360" w:lineRule="exact"/>
              <w:ind w:left="0" w:leftChars="0" w:right="0" w:rightChars="0"/>
              <w:jc w:val="center"/>
              <w:rPr>
                <w:rFonts w:hint="default" w:ascii="Times New Roman Regular" w:hAnsi="Times New Roman Regular" w:eastAsia="仿宋_GB2312" w:cs="Times New Roman Regular"/>
                <w:b/>
                <w:bCs/>
                <w:color w:val="000000"/>
                <w:kern w:val="0"/>
                <w:sz w:val="24"/>
                <w:szCs w:val="24"/>
                <w:highlight w:val="none"/>
                <w:lang w:val="en-US" w:eastAsia="zh-CN" w:bidi="ar-SA"/>
              </w:rPr>
            </w:pPr>
            <w:r>
              <w:rPr>
                <w:rFonts w:hint="default" w:ascii="Times New Roman Regular" w:hAnsi="Times New Roman Regular" w:eastAsia="仿宋_GB2312" w:cs="Times New Roman Regular"/>
                <w:b/>
                <w:bCs/>
                <w:color w:val="000000"/>
                <w:kern w:val="0"/>
                <w:sz w:val="24"/>
                <w:szCs w:val="24"/>
                <w:highlight w:val="none"/>
                <w:lang w:eastAsia="zh-CN"/>
              </w:rPr>
              <w:t>基于人工智能的企业 ESG智慧管控系统研发</w:t>
            </w:r>
          </w:p>
        </w:tc>
        <w:tc>
          <w:tcPr>
            <w:tcW w:w="1920" w:type="dxa"/>
            <w:tcBorders>
              <w:top w:val="single" w:color="auto" w:sz="4" w:space="0"/>
              <w:left w:val="nil"/>
              <w:bottom w:val="single" w:color="auto" w:sz="4" w:space="0"/>
              <w:right w:val="single" w:color="auto" w:sz="4" w:space="0"/>
            </w:tcBorders>
            <w:shd w:val="clear" w:color="auto" w:fill="auto"/>
            <w:vAlign w:val="center"/>
          </w:tcPr>
          <w:p w14:paraId="4E37CDA7">
            <w:pPr>
              <w:keepNext w:val="0"/>
              <w:keepLines w:val="0"/>
              <w:widowControl/>
              <w:suppressLineNumbers w:val="0"/>
              <w:spacing w:before="0" w:beforeAutospacing="0" w:after="0" w:afterAutospacing="0" w:line="360" w:lineRule="exact"/>
              <w:ind w:left="0" w:leftChars="0" w:right="0" w:rightChars="0"/>
              <w:jc w:val="center"/>
              <w:rPr>
                <w:rFonts w:hint="default" w:ascii="Times New Roman Regular" w:hAnsi="Times New Roman Regular" w:eastAsia="仿宋_GB2312" w:cs="Times New Roman Regular"/>
                <w:b/>
                <w:bCs/>
                <w:color w:val="000000"/>
                <w:kern w:val="0"/>
                <w:sz w:val="24"/>
                <w:szCs w:val="24"/>
                <w:highlight w:val="none"/>
                <w:lang w:val="en-US" w:eastAsia="zh-CN" w:bidi="ar-SA"/>
              </w:rPr>
            </w:pPr>
            <w:r>
              <w:rPr>
                <w:rFonts w:hint="default" w:ascii="Times New Roman Regular" w:hAnsi="Times New Roman Regular" w:eastAsia="仿宋_GB2312" w:cs="Times New Roman Regular"/>
                <w:b/>
                <w:bCs/>
                <w:color w:val="000000"/>
                <w:kern w:val="0"/>
                <w:sz w:val="24"/>
                <w:szCs w:val="24"/>
                <w:highlight w:val="none"/>
                <w:lang w:val="en-US" w:eastAsia="zh-CN" w:bidi="ar-SA"/>
              </w:rPr>
              <w:t>应用技术研究</w:t>
            </w:r>
          </w:p>
        </w:tc>
      </w:tr>
      <w:tr w14:paraId="1D6F9590">
        <w:tblPrEx>
          <w:tblCellMar>
            <w:top w:w="0" w:type="dxa"/>
            <w:left w:w="108" w:type="dxa"/>
            <w:bottom w:w="0" w:type="dxa"/>
            <w:right w:w="108" w:type="dxa"/>
          </w:tblCellMar>
        </w:tblPrEx>
        <w:trPr>
          <w:trHeight w:val="600" w:hRule="atLeast"/>
          <w:tblHeade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135E1DB">
            <w:pPr>
              <w:keepNext w:val="0"/>
              <w:keepLines w:val="0"/>
              <w:widowControl/>
              <w:suppressLineNumbers w:val="0"/>
              <w:spacing w:before="0" w:beforeAutospacing="0" w:after="0" w:afterAutospacing="0" w:line="360" w:lineRule="exact"/>
              <w:ind w:left="0" w:right="0"/>
              <w:jc w:val="center"/>
              <w:rPr>
                <w:rFonts w:hint="eastAsia" w:ascii="Times New Roman Regular" w:hAnsi="Times New Roman Regular" w:eastAsia="仿宋_GB2312" w:cs="Times New Roman Regular"/>
                <w:b/>
                <w:bCs/>
                <w:color w:val="000000"/>
                <w:kern w:val="0"/>
                <w:sz w:val="24"/>
                <w:szCs w:val="24"/>
                <w:highlight w:val="none"/>
                <w:lang w:val="en-US" w:eastAsia="zh-CN"/>
              </w:rPr>
            </w:pPr>
            <w:r>
              <w:rPr>
                <w:rFonts w:hint="eastAsia" w:ascii="Times New Roman Regular" w:hAnsi="Times New Roman Regular" w:eastAsia="仿宋_GB2312" w:cs="Times New Roman Regular"/>
                <w:b/>
                <w:bCs/>
                <w:color w:val="000000"/>
                <w:kern w:val="0"/>
                <w:sz w:val="24"/>
                <w:szCs w:val="24"/>
                <w:highlight w:val="none"/>
                <w:lang w:val="en-US" w:eastAsia="zh-CN"/>
              </w:rPr>
              <w:t>7</w:t>
            </w:r>
          </w:p>
        </w:tc>
        <w:tc>
          <w:tcPr>
            <w:tcW w:w="1478" w:type="dxa"/>
            <w:tcBorders>
              <w:top w:val="single" w:color="auto" w:sz="4" w:space="0"/>
              <w:left w:val="nil"/>
              <w:bottom w:val="single" w:color="auto" w:sz="4" w:space="0"/>
              <w:right w:val="single" w:color="auto" w:sz="4" w:space="0"/>
            </w:tcBorders>
            <w:shd w:val="clear" w:color="auto" w:fill="auto"/>
            <w:vAlign w:val="center"/>
          </w:tcPr>
          <w:p w14:paraId="0EB6AC6F">
            <w:pPr>
              <w:keepNext w:val="0"/>
              <w:keepLines w:val="0"/>
              <w:widowControl/>
              <w:suppressLineNumbers w:val="0"/>
              <w:spacing w:before="0" w:beforeAutospacing="0" w:after="0" w:afterAutospacing="0" w:line="360" w:lineRule="exact"/>
              <w:ind w:left="0" w:leftChars="0" w:right="0" w:rightChars="0"/>
              <w:jc w:val="center"/>
              <w:rPr>
                <w:rFonts w:hint="default" w:ascii="Times New Roman Regular" w:hAnsi="Times New Roman Regular" w:eastAsia="仿宋_GB2312" w:cs="Times New Roman Regular"/>
                <w:b/>
                <w:bCs/>
                <w:color w:val="000000"/>
                <w:kern w:val="0"/>
                <w:sz w:val="24"/>
                <w:szCs w:val="24"/>
                <w:highlight w:val="none"/>
                <w:lang w:val="en-US" w:eastAsia="zh-CN" w:bidi="ar-SA"/>
              </w:rPr>
            </w:pPr>
            <w:r>
              <w:rPr>
                <w:rFonts w:hint="eastAsia" w:ascii="Times New Roman Regular" w:hAnsi="Times New Roman Regular" w:eastAsia="仿宋_GB2312" w:cs="Times New Roman Regular"/>
                <w:b/>
                <w:bCs/>
                <w:color w:val="000000"/>
                <w:kern w:val="0"/>
                <w:sz w:val="24"/>
                <w:szCs w:val="24"/>
                <w:highlight w:val="none"/>
                <w:lang w:eastAsia="zh-CN"/>
              </w:rPr>
              <w:t>青年项目</w:t>
            </w:r>
          </w:p>
        </w:tc>
        <w:tc>
          <w:tcPr>
            <w:tcW w:w="1020" w:type="dxa"/>
            <w:tcBorders>
              <w:top w:val="single" w:color="auto" w:sz="4" w:space="0"/>
              <w:left w:val="nil"/>
              <w:bottom w:val="single" w:color="auto" w:sz="4" w:space="0"/>
              <w:right w:val="single" w:color="auto" w:sz="4" w:space="0"/>
            </w:tcBorders>
            <w:shd w:val="clear" w:color="auto" w:fill="auto"/>
            <w:vAlign w:val="center"/>
          </w:tcPr>
          <w:p w14:paraId="34923D2A">
            <w:pPr>
              <w:keepNext w:val="0"/>
              <w:keepLines w:val="0"/>
              <w:widowControl/>
              <w:suppressLineNumbers w:val="0"/>
              <w:spacing w:before="0" w:beforeAutospacing="0" w:after="0" w:afterAutospacing="0" w:line="360" w:lineRule="exact"/>
              <w:ind w:left="0" w:leftChars="0" w:right="0" w:rightChars="0"/>
              <w:jc w:val="center"/>
              <w:rPr>
                <w:rFonts w:hint="default" w:ascii="Times New Roman Regular" w:hAnsi="Times New Roman Regular" w:eastAsia="仿宋_GB2312" w:cs="Times New Roman Regular"/>
                <w:b/>
                <w:bCs/>
                <w:color w:val="000000"/>
                <w:kern w:val="0"/>
                <w:sz w:val="24"/>
                <w:szCs w:val="24"/>
                <w:highlight w:val="none"/>
                <w:lang w:val="en-US" w:eastAsia="zh-CN" w:bidi="ar-SA"/>
              </w:rPr>
            </w:pPr>
            <w:r>
              <w:rPr>
                <w:rFonts w:hint="default" w:ascii="Times New Roman Regular" w:hAnsi="Times New Roman Regular" w:eastAsia="仿宋_GB2312" w:cs="Times New Roman Regular"/>
                <w:b/>
                <w:bCs/>
                <w:color w:val="000000"/>
                <w:kern w:val="0"/>
                <w:sz w:val="24"/>
                <w:szCs w:val="24"/>
                <w:highlight w:val="none"/>
                <w:lang w:eastAsia="zh-CN"/>
              </w:rPr>
              <w:t>李铭彦</w:t>
            </w:r>
          </w:p>
        </w:tc>
        <w:tc>
          <w:tcPr>
            <w:tcW w:w="2257" w:type="dxa"/>
            <w:tcBorders>
              <w:top w:val="single" w:color="auto" w:sz="4" w:space="0"/>
              <w:left w:val="nil"/>
              <w:bottom w:val="single" w:color="auto" w:sz="4" w:space="0"/>
              <w:right w:val="single" w:color="auto" w:sz="4" w:space="0"/>
            </w:tcBorders>
            <w:shd w:val="clear" w:color="auto" w:fill="auto"/>
            <w:vAlign w:val="center"/>
          </w:tcPr>
          <w:p w14:paraId="73E0E804">
            <w:pPr>
              <w:keepNext w:val="0"/>
              <w:keepLines w:val="0"/>
              <w:widowControl/>
              <w:suppressLineNumbers w:val="0"/>
              <w:spacing w:before="0" w:beforeAutospacing="0" w:after="0" w:afterAutospacing="0" w:line="360" w:lineRule="exact"/>
              <w:ind w:left="0" w:leftChars="0" w:right="0" w:rightChars="0"/>
              <w:jc w:val="center"/>
              <w:rPr>
                <w:rFonts w:hint="default" w:ascii="Times New Roman Regular" w:hAnsi="Times New Roman Regular" w:eastAsia="仿宋_GB2312" w:cs="Times New Roman Regular"/>
                <w:b/>
                <w:bCs/>
                <w:color w:val="000000"/>
                <w:kern w:val="0"/>
                <w:sz w:val="24"/>
                <w:szCs w:val="24"/>
                <w:highlight w:val="none"/>
                <w:lang w:val="en-US" w:eastAsia="zh-CN" w:bidi="ar-SA"/>
              </w:rPr>
            </w:pPr>
            <w:r>
              <w:rPr>
                <w:rFonts w:hint="eastAsia" w:ascii="Times New Roman Regular" w:hAnsi="Times New Roman Regular" w:eastAsia="仿宋_GB2312" w:cs="Times New Roman Regular"/>
                <w:b/>
                <w:bCs/>
                <w:color w:val="000000"/>
                <w:kern w:val="0"/>
                <w:sz w:val="24"/>
                <w:szCs w:val="24"/>
                <w:highlight w:val="none"/>
                <w:lang w:val="en-US" w:eastAsia="zh-CN"/>
              </w:rPr>
              <w:t>讯飞人工智能学院</w:t>
            </w:r>
          </w:p>
        </w:tc>
        <w:tc>
          <w:tcPr>
            <w:tcW w:w="4331" w:type="dxa"/>
            <w:tcBorders>
              <w:top w:val="single" w:color="auto" w:sz="4" w:space="0"/>
              <w:left w:val="nil"/>
              <w:bottom w:val="single" w:color="auto" w:sz="4" w:space="0"/>
              <w:right w:val="single" w:color="auto" w:sz="4" w:space="0"/>
            </w:tcBorders>
            <w:shd w:val="clear" w:color="auto" w:fill="auto"/>
            <w:vAlign w:val="center"/>
          </w:tcPr>
          <w:p w14:paraId="42DBA45C">
            <w:pPr>
              <w:keepNext w:val="0"/>
              <w:keepLines w:val="0"/>
              <w:widowControl/>
              <w:suppressLineNumbers w:val="0"/>
              <w:spacing w:before="0" w:beforeAutospacing="0" w:after="0" w:afterAutospacing="0" w:line="360" w:lineRule="exact"/>
              <w:ind w:left="0" w:leftChars="0" w:right="0" w:rightChars="0"/>
              <w:jc w:val="center"/>
              <w:rPr>
                <w:rFonts w:hint="default" w:ascii="Times New Roman Regular" w:hAnsi="Times New Roman Regular" w:eastAsia="仿宋_GB2312" w:cs="Times New Roman Regular"/>
                <w:b/>
                <w:bCs/>
                <w:color w:val="000000"/>
                <w:kern w:val="0"/>
                <w:sz w:val="24"/>
                <w:szCs w:val="24"/>
                <w:highlight w:val="none"/>
                <w:lang w:val="en-US" w:eastAsia="zh-CN" w:bidi="ar-SA"/>
              </w:rPr>
            </w:pPr>
            <w:r>
              <w:rPr>
                <w:rFonts w:hint="default" w:ascii="Times New Roman Regular" w:hAnsi="Times New Roman Regular" w:eastAsia="仿宋_GB2312" w:cs="Times New Roman Regular"/>
                <w:b/>
                <w:bCs/>
                <w:color w:val="000000"/>
                <w:kern w:val="0"/>
                <w:sz w:val="24"/>
                <w:szCs w:val="24"/>
                <w:highlight w:val="none"/>
                <w:lang w:eastAsia="zh-CN"/>
              </w:rPr>
              <w:t>基于深度学习的 AI 生成图像鉴别研究</w:t>
            </w:r>
          </w:p>
        </w:tc>
        <w:tc>
          <w:tcPr>
            <w:tcW w:w="1920" w:type="dxa"/>
            <w:tcBorders>
              <w:top w:val="single" w:color="auto" w:sz="4" w:space="0"/>
              <w:left w:val="nil"/>
              <w:bottom w:val="single" w:color="auto" w:sz="4" w:space="0"/>
              <w:right w:val="single" w:color="auto" w:sz="4" w:space="0"/>
            </w:tcBorders>
            <w:shd w:val="clear" w:color="auto" w:fill="auto"/>
            <w:vAlign w:val="center"/>
          </w:tcPr>
          <w:p w14:paraId="7F6D334B">
            <w:pPr>
              <w:keepNext w:val="0"/>
              <w:keepLines w:val="0"/>
              <w:widowControl/>
              <w:suppressLineNumbers w:val="0"/>
              <w:spacing w:before="0" w:beforeAutospacing="0" w:after="0" w:afterAutospacing="0" w:line="360" w:lineRule="exact"/>
              <w:ind w:left="0" w:leftChars="0" w:right="0" w:rightChars="0"/>
              <w:jc w:val="center"/>
              <w:rPr>
                <w:rFonts w:hint="default" w:ascii="Times New Roman Regular" w:hAnsi="Times New Roman Regular" w:eastAsia="仿宋_GB2312" w:cs="Times New Roman Regular"/>
                <w:b/>
                <w:bCs/>
                <w:color w:val="000000"/>
                <w:kern w:val="0"/>
                <w:sz w:val="24"/>
                <w:szCs w:val="24"/>
                <w:highlight w:val="none"/>
                <w:lang w:val="en-US" w:eastAsia="zh-CN" w:bidi="ar-SA"/>
              </w:rPr>
            </w:pPr>
            <w:r>
              <w:rPr>
                <w:rFonts w:hint="default" w:ascii="Times New Roman Regular" w:hAnsi="Times New Roman Regular" w:eastAsia="仿宋_GB2312" w:cs="Times New Roman Regular"/>
                <w:b/>
                <w:bCs/>
                <w:color w:val="000000"/>
                <w:kern w:val="0"/>
                <w:sz w:val="24"/>
                <w:szCs w:val="24"/>
                <w:highlight w:val="none"/>
                <w:lang w:val="en-US" w:eastAsia="zh-CN" w:bidi="ar-SA"/>
              </w:rPr>
              <w:t>基础/应用基础研究</w:t>
            </w:r>
          </w:p>
        </w:tc>
      </w:tr>
      <w:tr w14:paraId="1899523F">
        <w:tblPrEx>
          <w:tblCellMar>
            <w:top w:w="0" w:type="dxa"/>
            <w:left w:w="108" w:type="dxa"/>
            <w:bottom w:w="0" w:type="dxa"/>
            <w:right w:w="108" w:type="dxa"/>
          </w:tblCellMar>
        </w:tblPrEx>
        <w:trPr>
          <w:trHeight w:val="600" w:hRule="atLeast"/>
          <w:tblHeade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7C19759">
            <w:pPr>
              <w:keepNext w:val="0"/>
              <w:keepLines w:val="0"/>
              <w:widowControl/>
              <w:suppressLineNumbers w:val="0"/>
              <w:spacing w:before="0" w:beforeAutospacing="0" w:after="0" w:afterAutospacing="0" w:line="360" w:lineRule="exact"/>
              <w:ind w:left="0" w:right="0"/>
              <w:jc w:val="center"/>
              <w:rPr>
                <w:rFonts w:hint="eastAsia" w:ascii="Times New Roman Regular" w:hAnsi="Times New Roman Regular" w:eastAsia="仿宋_GB2312" w:cs="Times New Roman Regular"/>
                <w:b/>
                <w:bCs/>
                <w:color w:val="000000"/>
                <w:kern w:val="0"/>
                <w:sz w:val="24"/>
                <w:szCs w:val="24"/>
                <w:highlight w:val="none"/>
                <w:lang w:val="en-US" w:eastAsia="zh-CN"/>
              </w:rPr>
            </w:pPr>
            <w:r>
              <w:rPr>
                <w:rFonts w:hint="eastAsia" w:ascii="Times New Roman Regular" w:hAnsi="Times New Roman Regular" w:eastAsia="仿宋_GB2312" w:cs="Times New Roman Regular"/>
                <w:b/>
                <w:bCs/>
                <w:color w:val="000000"/>
                <w:kern w:val="0"/>
                <w:sz w:val="24"/>
                <w:szCs w:val="24"/>
                <w:highlight w:val="none"/>
                <w:lang w:val="en-US" w:eastAsia="zh-CN"/>
              </w:rPr>
              <w:t>8</w:t>
            </w:r>
          </w:p>
        </w:tc>
        <w:tc>
          <w:tcPr>
            <w:tcW w:w="1478" w:type="dxa"/>
            <w:tcBorders>
              <w:top w:val="single" w:color="auto" w:sz="4" w:space="0"/>
              <w:left w:val="nil"/>
              <w:bottom w:val="single" w:color="auto" w:sz="4" w:space="0"/>
              <w:right w:val="single" w:color="auto" w:sz="4" w:space="0"/>
            </w:tcBorders>
            <w:shd w:val="clear" w:color="auto" w:fill="auto"/>
            <w:vAlign w:val="center"/>
          </w:tcPr>
          <w:p w14:paraId="4E528971">
            <w:pPr>
              <w:keepNext w:val="0"/>
              <w:keepLines w:val="0"/>
              <w:widowControl/>
              <w:suppressLineNumbers w:val="0"/>
              <w:spacing w:before="0" w:beforeAutospacing="0" w:after="0" w:afterAutospacing="0" w:line="360" w:lineRule="exact"/>
              <w:ind w:left="0" w:leftChars="0" w:right="0" w:rightChars="0"/>
              <w:jc w:val="center"/>
              <w:rPr>
                <w:rFonts w:hint="default" w:ascii="Times New Roman Regular" w:hAnsi="Times New Roman Regular" w:eastAsia="仿宋_GB2312" w:cs="Times New Roman Regular"/>
                <w:b/>
                <w:bCs/>
                <w:color w:val="000000"/>
                <w:kern w:val="0"/>
                <w:sz w:val="24"/>
                <w:szCs w:val="24"/>
                <w:highlight w:val="none"/>
                <w:lang w:val="en-US" w:eastAsia="zh-CN" w:bidi="ar-SA"/>
              </w:rPr>
            </w:pPr>
            <w:r>
              <w:rPr>
                <w:rFonts w:hint="eastAsia" w:ascii="Times New Roman Regular" w:hAnsi="Times New Roman Regular" w:eastAsia="仿宋_GB2312" w:cs="Times New Roman Regular"/>
                <w:b/>
                <w:bCs/>
                <w:color w:val="000000"/>
                <w:kern w:val="0"/>
                <w:sz w:val="24"/>
                <w:szCs w:val="24"/>
                <w:highlight w:val="none"/>
                <w:lang w:eastAsia="zh-CN"/>
              </w:rPr>
              <w:t>青年项目</w:t>
            </w:r>
          </w:p>
        </w:tc>
        <w:tc>
          <w:tcPr>
            <w:tcW w:w="1020" w:type="dxa"/>
            <w:tcBorders>
              <w:top w:val="single" w:color="auto" w:sz="4" w:space="0"/>
              <w:left w:val="nil"/>
              <w:bottom w:val="single" w:color="auto" w:sz="4" w:space="0"/>
              <w:right w:val="single" w:color="auto" w:sz="4" w:space="0"/>
            </w:tcBorders>
            <w:shd w:val="clear" w:color="auto" w:fill="auto"/>
            <w:vAlign w:val="center"/>
          </w:tcPr>
          <w:p w14:paraId="57B909F7">
            <w:pPr>
              <w:keepNext w:val="0"/>
              <w:keepLines w:val="0"/>
              <w:widowControl/>
              <w:suppressLineNumbers w:val="0"/>
              <w:spacing w:before="0" w:beforeAutospacing="0" w:after="0" w:afterAutospacing="0" w:line="360" w:lineRule="exact"/>
              <w:ind w:left="0" w:leftChars="0" w:right="0" w:rightChars="0"/>
              <w:jc w:val="center"/>
              <w:rPr>
                <w:rFonts w:hint="default" w:ascii="Times New Roman Regular" w:hAnsi="Times New Roman Regular" w:eastAsia="仿宋_GB2312" w:cs="Times New Roman Regular"/>
                <w:b/>
                <w:bCs/>
                <w:color w:val="000000"/>
                <w:kern w:val="0"/>
                <w:sz w:val="24"/>
                <w:szCs w:val="24"/>
                <w:highlight w:val="none"/>
                <w:lang w:val="en-US" w:eastAsia="zh-CN" w:bidi="ar-SA"/>
              </w:rPr>
            </w:pPr>
            <w:r>
              <w:rPr>
                <w:rFonts w:hint="default" w:ascii="Times New Roman Regular" w:hAnsi="Times New Roman Regular" w:eastAsia="仿宋_GB2312" w:cs="Times New Roman Regular"/>
                <w:b/>
                <w:bCs/>
                <w:color w:val="000000"/>
                <w:kern w:val="0"/>
                <w:sz w:val="24"/>
                <w:szCs w:val="24"/>
                <w:highlight w:val="none"/>
              </w:rPr>
              <w:t>游登贵</w:t>
            </w:r>
          </w:p>
        </w:tc>
        <w:tc>
          <w:tcPr>
            <w:tcW w:w="2257" w:type="dxa"/>
            <w:tcBorders>
              <w:top w:val="single" w:color="auto" w:sz="4" w:space="0"/>
              <w:left w:val="nil"/>
              <w:bottom w:val="single" w:color="auto" w:sz="4" w:space="0"/>
              <w:right w:val="single" w:color="auto" w:sz="4" w:space="0"/>
            </w:tcBorders>
            <w:shd w:val="clear" w:color="auto" w:fill="auto"/>
            <w:vAlign w:val="center"/>
          </w:tcPr>
          <w:p w14:paraId="1D457B82">
            <w:pPr>
              <w:keepNext w:val="0"/>
              <w:keepLines w:val="0"/>
              <w:widowControl/>
              <w:suppressLineNumbers w:val="0"/>
              <w:spacing w:before="0" w:beforeAutospacing="0" w:after="0" w:afterAutospacing="0" w:line="360" w:lineRule="exact"/>
              <w:ind w:left="0" w:leftChars="0" w:right="0" w:rightChars="0"/>
              <w:jc w:val="center"/>
              <w:rPr>
                <w:rFonts w:hint="default" w:ascii="Times New Roman Regular" w:hAnsi="Times New Roman Regular" w:eastAsia="仿宋_GB2312" w:cs="Times New Roman Regular"/>
                <w:b/>
                <w:bCs/>
                <w:color w:val="000000"/>
                <w:kern w:val="0"/>
                <w:sz w:val="24"/>
                <w:szCs w:val="24"/>
                <w:highlight w:val="none"/>
                <w:lang w:val="en-US" w:eastAsia="zh-CN" w:bidi="ar-SA"/>
              </w:rPr>
            </w:pPr>
            <w:r>
              <w:rPr>
                <w:rFonts w:hint="eastAsia" w:ascii="Times New Roman Regular" w:hAnsi="Times New Roman Regular" w:eastAsia="仿宋_GB2312" w:cs="Times New Roman Regular"/>
                <w:b/>
                <w:bCs/>
                <w:color w:val="000000"/>
                <w:kern w:val="0"/>
                <w:sz w:val="24"/>
                <w:szCs w:val="24"/>
                <w:highlight w:val="none"/>
                <w:lang w:val="en-US" w:eastAsia="zh-CN"/>
              </w:rPr>
              <w:t>经济学院</w:t>
            </w:r>
          </w:p>
        </w:tc>
        <w:tc>
          <w:tcPr>
            <w:tcW w:w="4331" w:type="dxa"/>
            <w:tcBorders>
              <w:top w:val="single" w:color="auto" w:sz="4" w:space="0"/>
              <w:left w:val="nil"/>
              <w:bottom w:val="single" w:color="auto" w:sz="4" w:space="0"/>
              <w:right w:val="single" w:color="auto" w:sz="4" w:space="0"/>
            </w:tcBorders>
            <w:shd w:val="clear" w:color="auto" w:fill="auto"/>
            <w:vAlign w:val="center"/>
          </w:tcPr>
          <w:p w14:paraId="53440004">
            <w:pPr>
              <w:keepNext w:val="0"/>
              <w:keepLines w:val="0"/>
              <w:widowControl/>
              <w:suppressLineNumbers w:val="0"/>
              <w:spacing w:before="0" w:beforeAutospacing="0" w:after="0" w:afterAutospacing="0" w:line="360" w:lineRule="exact"/>
              <w:ind w:left="0" w:leftChars="0" w:right="0" w:rightChars="0"/>
              <w:jc w:val="center"/>
              <w:rPr>
                <w:rFonts w:hint="default" w:ascii="Times New Roman Regular" w:hAnsi="Times New Roman Regular" w:eastAsia="仿宋_GB2312" w:cs="Times New Roman Regular"/>
                <w:b/>
                <w:bCs/>
                <w:color w:val="000000"/>
                <w:kern w:val="0"/>
                <w:sz w:val="24"/>
                <w:szCs w:val="24"/>
                <w:highlight w:val="none"/>
                <w:lang w:val="en-US" w:eastAsia="zh-CN" w:bidi="ar-SA"/>
              </w:rPr>
            </w:pPr>
            <w:r>
              <w:rPr>
                <w:rFonts w:hint="default" w:ascii="Times New Roman Regular" w:hAnsi="Times New Roman Regular" w:eastAsia="仿宋_GB2312" w:cs="Times New Roman Regular"/>
                <w:b/>
                <w:bCs/>
                <w:color w:val="000000"/>
                <w:kern w:val="0"/>
                <w:sz w:val="24"/>
                <w:szCs w:val="24"/>
                <w:highlight w:val="none"/>
              </w:rPr>
              <w:fldChar w:fldCharType="begin"/>
            </w:r>
            <w:r>
              <w:rPr>
                <w:rFonts w:hint="default" w:ascii="Times New Roman Regular" w:hAnsi="Times New Roman Regular" w:eastAsia="仿宋_GB2312" w:cs="Times New Roman Regular"/>
                <w:b/>
                <w:bCs/>
                <w:color w:val="000000"/>
                <w:kern w:val="0"/>
                <w:sz w:val="24"/>
                <w:szCs w:val="24"/>
                <w:highlight w:val="none"/>
              </w:rPr>
              <w:instrText xml:space="preserve"> HYPERLINK "http://221.178.107.54:7777/srs/srs/xm/apply/sbgl.html?hj=01" </w:instrText>
            </w:r>
            <w:r>
              <w:rPr>
                <w:rFonts w:hint="default" w:ascii="Times New Roman Regular" w:hAnsi="Times New Roman Regular" w:eastAsia="仿宋_GB2312" w:cs="Times New Roman Regular"/>
                <w:b/>
                <w:bCs/>
                <w:color w:val="000000"/>
                <w:kern w:val="0"/>
                <w:sz w:val="24"/>
                <w:szCs w:val="24"/>
                <w:highlight w:val="none"/>
              </w:rPr>
              <w:fldChar w:fldCharType="separate"/>
            </w:r>
            <w:r>
              <w:rPr>
                <w:rFonts w:hint="eastAsia" w:ascii="Times New Roman Regular" w:hAnsi="Times New Roman Regular" w:eastAsia="仿宋_GB2312" w:cs="Times New Roman Regular"/>
                <w:b/>
                <w:bCs/>
                <w:color w:val="000000"/>
                <w:kern w:val="0"/>
                <w:sz w:val="24"/>
                <w:szCs w:val="24"/>
                <w:highlight w:val="none"/>
              </w:rPr>
              <w:t>基于耦合协调度模型的长江经济带数字文化产业与数字经济耦合协调性研究</w:t>
            </w:r>
            <w:r>
              <w:rPr>
                <w:rFonts w:hint="eastAsia" w:ascii="Times New Roman Regular" w:hAnsi="Times New Roman Regular" w:eastAsia="仿宋_GB2312" w:cs="Times New Roman Regular"/>
                <w:b/>
                <w:bCs/>
                <w:color w:val="000000"/>
                <w:kern w:val="0"/>
                <w:sz w:val="24"/>
                <w:szCs w:val="24"/>
                <w:highlight w:val="none"/>
              </w:rPr>
              <w:fldChar w:fldCharType="end"/>
            </w:r>
          </w:p>
        </w:tc>
        <w:tc>
          <w:tcPr>
            <w:tcW w:w="1920" w:type="dxa"/>
            <w:tcBorders>
              <w:top w:val="single" w:color="auto" w:sz="4" w:space="0"/>
              <w:left w:val="nil"/>
              <w:bottom w:val="single" w:color="auto" w:sz="4" w:space="0"/>
              <w:right w:val="single" w:color="auto" w:sz="4" w:space="0"/>
            </w:tcBorders>
            <w:shd w:val="clear" w:color="auto" w:fill="auto"/>
            <w:vAlign w:val="center"/>
          </w:tcPr>
          <w:p w14:paraId="30334595">
            <w:pPr>
              <w:keepNext w:val="0"/>
              <w:keepLines w:val="0"/>
              <w:widowControl/>
              <w:suppressLineNumbers w:val="0"/>
              <w:spacing w:before="0" w:beforeAutospacing="0" w:after="0" w:afterAutospacing="0" w:line="360" w:lineRule="exact"/>
              <w:ind w:left="0" w:leftChars="0" w:right="0" w:rightChars="0"/>
              <w:jc w:val="center"/>
              <w:rPr>
                <w:rFonts w:hint="default" w:ascii="Times New Roman Regular" w:hAnsi="Times New Roman Regular" w:eastAsia="仿宋_GB2312" w:cs="Times New Roman Regular"/>
                <w:b/>
                <w:bCs/>
                <w:color w:val="000000"/>
                <w:kern w:val="0"/>
                <w:sz w:val="24"/>
                <w:szCs w:val="24"/>
                <w:highlight w:val="none"/>
                <w:lang w:val="en-US" w:eastAsia="zh-CN" w:bidi="ar-SA"/>
              </w:rPr>
            </w:pPr>
            <w:r>
              <w:rPr>
                <w:rFonts w:hint="eastAsia" w:ascii="Times New Roman Regular" w:hAnsi="Times New Roman Regular" w:eastAsia="仿宋_GB2312" w:cs="Times New Roman Regular"/>
                <w:b/>
                <w:bCs/>
                <w:color w:val="000000"/>
                <w:kern w:val="0"/>
                <w:sz w:val="24"/>
                <w:szCs w:val="24"/>
                <w:highlight w:val="none"/>
                <w:lang w:val="en-US" w:eastAsia="zh-CN"/>
              </w:rPr>
              <w:t>管理及模式创新研究</w:t>
            </w:r>
          </w:p>
        </w:tc>
      </w:tr>
    </w:tbl>
    <w:p w14:paraId="22466AF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F1795"/>
    <w:rsid w:val="016F1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2025-05-14T02:10:00Z</dcterms:created>
  <dc:creator>May</dc:creator>
  <cp:lastModifiedBy>May</cp:lastModifiedBy>
  <dcterms:modified xsi:type="dcterms:W3CDTF">2025-05-14T02:11:15Z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BD205EE98A6A45559950790D87551A56_11</vt:lpwstr>
  </property>
  <property fmtid="{D5CDD505-2E9C-101B-9397-08002B2CF9AE}" pid="4" name="KSOTemplateDocerSaveRecord">
    <vt:lpwstr>eyJoZGlkIjoiNDM2MTIwYWE4YmU4OWZjNzc2NzNhMDE3YTJjOTM1OWYiLCJ1c2VySWQiOiI0OTk3ODU4NTUifQ==</vt:lpwstr>
  </property>
</Properties>
</file>