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BE40">
      <w:pPr>
        <w:widowControl/>
        <w:spacing w:after="156" w:line="360" w:lineRule="auto"/>
        <w:jc w:val="center"/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</w:pPr>
      <w:commentRangeStart w:id="0"/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重庆财经学院课程考查方案审查表</w:t>
      </w:r>
      <w:commentRangeEnd w:id="0"/>
      <w:r>
        <w:commentReference w:id="0"/>
      </w:r>
    </w:p>
    <w:p w14:paraId="22063965">
      <w:pPr>
        <w:widowControl/>
        <w:spacing w:after="156" w:line="360" w:lineRule="auto"/>
        <w:jc w:val="center"/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_GBK" w:hAnsi="华文中宋" w:eastAsia="方正小标宋_GBK"/>
          <w:b w:val="0"/>
          <w:bCs/>
          <w:sz w:val="32"/>
          <w:szCs w:val="32"/>
          <w:lang w:val="en-US" w:eastAsia="zh-CN"/>
        </w:rPr>
        <w:t>-（  ）学年第（ ）学期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66"/>
        <w:gridCol w:w="912"/>
        <w:gridCol w:w="483"/>
        <w:gridCol w:w="585"/>
        <w:gridCol w:w="1611"/>
        <w:gridCol w:w="1044"/>
        <w:gridCol w:w="510"/>
        <w:gridCol w:w="691"/>
        <w:gridCol w:w="134"/>
        <w:gridCol w:w="1215"/>
        <w:gridCol w:w="834"/>
      </w:tblGrid>
      <w:tr w14:paraId="29F0DF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3"/>
            <w:vAlign w:val="center"/>
          </w:tcPr>
          <w:p w14:paraId="12D80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课程名称</w:t>
            </w:r>
          </w:p>
        </w:tc>
        <w:tc>
          <w:tcPr>
            <w:tcW w:w="2679" w:type="dxa"/>
            <w:gridSpan w:val="3"/>
            <w:vAlign w:val="center"/>
          </w:tcPr>
          <w:p w14:paraId="1584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 w14:paraId="3F25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授课教师</w:t>
            </w:r>
          </w:p>
        </w:tc>
        <w:tc>
          <w:tcPr>
            <w:tcW w:w="2183" w:type="dxa"/>
            <w:gridSpan w:val="3"/>
            <w:vAlign w:val="center"/>
          </w:tcPr>
          <w:p w14:paraId="5626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5D27B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017" w:type="dxa"/>
            <w:gridSpan w:val="3"/>
            <w:vAlign w:val="center"/>
          </w:tcPr>
          <w:p w14:paraId="4D3F9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开课学院</w:t>
            </w:r>
          </w:p>
        </w:tc>
        <w:tc>
          <w:tcPr>
            <w:tcW w:w="2679" w:type="dxa"/>
            <w:gridSpan w:val="3"/>
            <w:vAlign w:val="center"/>
          </w:tcPr>
          <w:p w14:paraId="2EFB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 w14:paraId="5D47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适用年级、专业、班级</w:t>
            </w:r>
          </w:p>
        </w:tc>
        <w:tc>
          <w:tcPr>
            <w:tcW w:w="2183" w:type="dxa"/>
            <w:gridSpan w:val="3"/>
            <w:vAlign w:val="center"/>
          </w:tcPr>
          <w:p w14:paraId="21EAD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</w:tc>
      </w:tr>
      <w:tr w14:paraId="5854F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017" w:type="dxa"/>
            <w:gridSpan w:val="3"/>
            <w:vAlign w:val="center"/>
          </w:tcPr>
          <w:p w14:paraId="33F2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考查形式</w:t>
            </w:r>
          </w:p>
        </w:tc>
        <w:tc>
          <w:tcPr>
            <w:tcW w:w="7107" w:type="dxa"/>
            <w:gridSpan w:val="9"/>
            <w:vAlign w:val="center"/>
          </w:tcPr>
          <w:p w14:paraId="48A0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项目设计（ ）</w:t>
            </w:r>
            <w:r>
              <w:rPr>
                <w:rFonts w:ascii="方正仿宋_GBK" w:eastAsia="方正仿宋_GBK"/>
                <w:sz w:val="21"/>
                <w:szCs w:val="21"/>
                <w:lang w:val="en-US" w:eastAsia="zh-CN"/>
              </w:rPr>
              <w:t>方案策划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（ ）产品设计（ ）专题研究（  ）调研报告（ ）</w:t>
            </w:r>
            <w:r>
              <w:rPr>
                <w:rFonts w:ascii="方正仿宋_GBK" w:eastAsia="方正仿宋_GBK"/>
                <w:sz w:val="21"/>
                <w:szCs w:val="21"/>
                <w:lang w:val="en-US" w:eastAsia="zh-CN"/>
              </w:rPr>
              <w:t>案例研究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（ ）</w:t>
            </w:r>
            <w:r>
              <w:rPr>
                <w:rFonts w:ascii="方正仿宋_GBK" w:eastAsia="方正仿宋_GBK"/>
                <w:sz w:val="21"/>
                <w:szCs w:val="21"/>
                <w:lang w:val="en-US" w:eastAsia="zh-CN"/>
              </w:rPr>
              <w:t>作品制作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（ ）技能测试（ ）其他：</w:t>
            </w:r>
            <w:r>
              <w:rPr>
                <w:rFonts w:hint="eastAsia" w:ascii="方正仿宋_GBK" w:eastAsia="方正仿宋_GBK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3DDEC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9124" w:type="dxa"/>
            <w:gridSpan w:val="12"/>
            <w:vAlign w:val="center"/>
          </w:tcPr>
          <w:p w14:paraId="4E2C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课程目标对应情况</w:t>
            </w:r>
          </w:p>
          <w:p w14:paraId="2A5F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（以下为示范，需根据课程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实际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情况修改）</w:t>
            </w:r>
          </w:p>
        </w:tc>
      </w:tr>
      <w:tr w14:paraId="3ACB2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105" w:type="dxa"/>
            <w:gridSpan w:val="2"/>
            <w:vAlign w:val="center"/>
          </w:tcPr>
          <w:p w14:paraId="0FB7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4635" w:type="dxa"/>
            <w:gridSpan w:val="5"/>
            <w:vAlign w:val="center"/>
          </w:tcPr>
          <w:p w14:paraId="472E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具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体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容</w:t>
            </w:r>
          </w:p>
          <w:p w14:paraId="2D6A2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3384" w:type="dxa"/>
            <w:gridSpan w:val="5"/>
            <w:vAlign w:val="center"/>
          </w:tcPr>
          <w:p w14:paraId="6A64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支撑毕业要求</w:t>
            </w:r>
          </w:p>
        </w:tc>
      </w:tr>
      <w:tr w14:paraId="6F028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2291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35" w:type="dxa"/>
            <w:gridSpan w:val="5"/>
            <w:vAlign w:val="center"/>
          </w:tcPr>
          <w:p w14:paraId="4C8B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3384" w:type="dxa"/>
            <w:gridSpan w:val="5"/>
            <w:vAlign w:val="center"/>
          </w:tcPr>
          <w:p w14:paraId="6AB8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毕业要求2：创新思维</w:t>
            </w:r>
          </w:p>
        </w:tc>
      </w:tr>
      <w:tr w14:paraId="16BCB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585B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35" w:type="dxa"/>
            <w:gridSpan w:val="5"/>
            <w:vAlign w:val="center"/>
          </w:tcPr>
          <w:p w14:paraId="6236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3384" w:type="dxa"/>
            <w:gridSpan w:val="5"/>
            <w:vAlign w:val="center"/>
          </w:tcPr>
          <w:p w14:paraId="4E92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毕业要求3：问题解决</w:t>
            </w:r>
          </w:p>
        </w:tc>
      </w:tr>
      <w:tr w14:paraId="01280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3685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35" w:type="dxa"/>
            <w:gridSpan w:val="5"/>
            <w:vAlign w:val="center"/>
          </w:tcPr>
          <w:p w14:paraId="596D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3384" w:type="dxa"/>
            <w:gridSpan w:val="5"/>
            <w:vAlign w:val="center"/>
          </w:tcPr>
          <w:p w14:paraId="12DA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毕业要求1：工具使用</w:t>
            </w:r>
          </w:p>
        </w:tc>
      </w:tr>
      <w:tr w14:paraId="1F0365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4E99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目标4</w:t>
            </w:r>
          </w:p>
        </w:tc>
        <w:tc>
          <w:tcPr>
            <w:tcW w:w="4635" w:type="dxa"/>
            <w:gridSpan w:val="5"/>
            <w:vAlign w:val="center"/>
          </w:tcPr>
          <w:p w14:paraId="46D70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3384" w:type="dxa"/>
            <w:gridSpan w:val="5"/>
            <w:vAlign w:val="center"/>
          </w:tcPr>
          <w:p w14:paraId="5C500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毕业要求4：国际视野</w:t>
            </w:r>
          </w:p>
        </w:tc>
      </w:tr>
      <w:tr w14:paraId="70CD4F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9124" w:type="dxa"/>
            <w:gridSpan w:val="12"/>
            <w:vAlign w:val="center"/>
          </w:tcPr>
          <w:p w14:paraId="7AFB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  <w:t>课程目标与考核形式</w:t>
            </w:r>
            <w:r>
              <w:rPr>
                <w:rFonts w:hint="eastAsia"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  <w:t>及分值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1"/>
                <w:lang w:eastAsia="zh-CN"/>
              </w:rPr>
              <w:t>对应情况</w:t>
            </w:r>
          </w:p>
        </w:tc>
      </w:tr>
      <w:tr w14:paraId="136B03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1AC0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1395" w:type="dxa"/>
            <w:gridSpan w:val="2"/>
            <w:vAlign w:val="center"/>
          </w:tcPr>
          <w:p w14:paraId="3D6D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占比</w:t>
            </w:r>
          </w:p>
        </w:tc>
        <w:tc>
          <w:tcPr>
            <w:tcW w:w="4575" w:type="dxa"/>
            <w:gridSpan w:val="6"/>
            <w:vAlign w:val="center"/>
          </w:tcPr>
          <w:p w14:paraId="4C0B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commentRangeStart w:id="1"/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形式构成</w:t>
            </w:r>
            <w:commentRangeEnd w:id="1"/>
            <w:r>
              <w:commentReference w:id="1"/>
            </w:r>
          </w:p>
        </w:tc>
        <w:tc>
          <w:tcPr>
            <w:tcW w:w="2049" w:type="dxa"/>
            <w:gridSpan w:val="2"/>
            <w:vAlign w:val="center"/>
          </w:tcPr>
          <w:p w14:paraId="48B9C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commentRangeStart w:id="2"/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分值</w:t>
            </w:r>
            <w:commentRangeEnd w:id="2"/>
            <w:r>
              <w:commentReference w:id="2"/>
            </w:r>
          </w:p>
        </w:tc>
      </w:tr>
      <w:tr w14:paraId="64D4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Merge w:val="restart"/>
            <w:vAlign w:val="center"/>
          </w:tcPr>
          <w:p w14:paraId="200D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14:paraId="550D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4575" w:type="dxa"/>
            <w:gridSpan w:val="6"/>
            <w:vAlign w:val="center"/>
          </w:tcPr>
          <w:p w14:paraId="5010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过程性考核（课堂表现）</w:t>
            </w:r>
          </w:p>
        </w:tc>
        <w:tc>
          <w:tcPr>
            <w:tcW w:w="2049" w:type="dxa"/>
            <w:gridSpan w:val="2"/>
            <w:vAlign w:val="center"/>
          </w:tcPr>
          <w:p w14:paraId="2C03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 w14:paraId="637CA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Merge w:val="continue"/>
            <w:vAlign w:val="center"/>
          </w:tcPr>
          <w:p w14:paraId="4E3B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 w14:paraId="721E9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75" w:type="dxa"/>
            <w:gridSpan w:val="6"/>
            <w:vAlign w:val="center"/>
          </w:tcPr>
          <w:p w14:paraId="6DA1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过程性考核（阶段测验）</w:t>
            </w:r>
          </w:p>
        </w:tc>
        <w:tc>
          <w:tcPr>
            <w:tcW w:w="2049" w:type="dxa"/>
            <w:gridSpan w:val="2"/>
            <w:vAlign w:val="center"/>
          </w:tcPr>
          <w:p w14:paraId="582CE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 w14:paraId="11AC9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  <w:jc w:val="center"/>
        </w:trPr>
        <w:tc>
          <w:tcPr>
            <w:tcW w:w="1105" w:type="dxa"/>
            <w:gridSpan w:val="2"/>
            <w:vAlign w:val="center"/>
          </w:tcPr>
          <w:p w14:paraId="1B6B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 w14:paraId="0D80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4575" w:type="dxa"/>
            <w:gridSpan w:val="6"/>
            <w:vAlign w:val="center"/>
          </w:tcPr>
          <w:p w14:paraId="65896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考查（项目设计、调研报告、团队答辩、产品设计、课程实践、案例研究、技能测试等形式），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21"/>
                <w:szCs w:val="21"/>
                <w:u w:val="single"/>
                <w:lang w:val="en-US" w:eastAsia="zh-CN"/>
              </w:rPr>
              <w:t>具体考查方案及评分标准附后</w:t>
            </w:r>
          </w:p>
        </w:tc>
        <w:tc>
          <w:tcPr>
            <w:tcW w:w="2049" w:type="dxa"/>
            <w:gridSpan w:val="2"/>
            <w:vAlign w:val="center"/>
          </w:tcPr>
          <w:p w14:paraId="01E8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</w:t>
            </w:r>
          </w:p>
        </w:tc>
      </w:tr>
      <w:tr w14:paraId="49EB9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71CC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目标3</w:t>
            </w:r>
          </w:p>
        </w:tc>
        <w:tc>
          <w:tcPr>
            <w:tcW w:w="1395" w:type="dxa"/>
            <w:gridSpan w:val="2"/>
            <w:vAlign w:val="center"/>
          </w:tcPr>
          <w:p w14:paraId="08C89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4575" w:type="dxa"/>
            <w:gridSpan w:val="6"/>
            <w:vAlign w:val="center"/>
          </w:tcPr>
          <w:p w14:paraId="4F54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课后作业1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49" w:type="dxa"/>
            <w:gridSpan w:val="2"/>
            <w:vAlign w:val="center"/>
          </w:tcPr>
          <w:p w14:paraId="411E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 w14:paraId="74A54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05" w:type="dxa"/>
            <w:gridSpan w:val="2"/>
            <w:vAlign w:val="center"/>
          </w:tcPr>
          <w:p w14:paraId="6677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目标4</w:t>
            </w:r>
          </w:p>
        </w:tc>
        <w:tc>
          <w:tcPr>
            <w:tcW w:w="1395" w:type="dxa"/>
            <w:gridSpan w:val="2"/>
            <w:vAlign w:val="center"/>
          </w:tcPr>
          <w:p w14:paraId="56BB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4575" w:type="dxa"/>
            <w:gridSpan w:val="6"/>
            <w:vAlign w:val="center"/>
          </w:tcPr>
          <w:p w14:paraId="462D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过程性考核（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课后作业2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49" w:type="dxa"/>
            <w:gridSpan w:val="2"/>
            <w:vAlign w:val="center"/>
          </w:tcPr>
          <w:p w14:paraId="1DC5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 w14:paraId="2E256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9124" w:type="dxa"/>
            <w:gridSpan w:val="12"/>
            <w:vAlign w:val="center"/>
          </w:tcPr>
          <w:p w14:paraId="7E00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总评成绩构成：过程性考核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*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（30%-50%）+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考查*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（50%-70%）</w:t>
            </w:r>
          </w:p>
          <w:p w14:paraId="45C0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总目标达成度=目标1平均达成度*0.3+目标2平均达成度*0.5+目标3平均达成度*0.1+目标4平均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达成度*0.1</w:t>
            </w:r>
          </w:p>
        </w:tc>
      </w:tr>
      <w:tr w14:paraId="18DAD6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124" w:type="dxa"/>
            <w:gridSpan w:val="12"/>
            <w:vAlign w:val="center"/>
          </w:tcPr>
          <w:p w14:paraId="4F249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 xml:space="preserve">以上内容由任课教师填写            </w:t>
            </w:r>
          </w:p>
        </w:tc>
      </w:tr>
      <w:tr w14:paraId="093C9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839" w:type="dxa"/>
            <w:vAlign w:val="center"/>
          </w:tcPr>
          <w:p w14:paraId="1F00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46" w:type="dxa"/>
            <w:gridSpan w:val="4"/>
            <w:vAlign w:val="center"/>
          </w:tcPr>
          <w:p w14:paraId="561E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审查项目</w:t>
            </w:r>
          </w:p>
        </w:tc>
        <w:tc>
          <w:tcPr>
            <w:tcW w:w="3165" w:type="dxa"/>
            <w:gridSpan w:val="3"/>
            <w:vAlign w:val="center"/>
          </w:tcPr>
          <w:p w14:paraId="5472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审查内容及标准</w:t>
            </w:r>
          </w:p>
        </w:tc>
        <w:tc>
          <w:tcPr>
            <w:tcW w:w="2040" w:type="dxa"/>
            <w:gridSpan w:val="3"/>
            <w:vAlign w:val="center"/>
          </w:tcPr>
          <w:p w14:paraId="5F01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审查结果</w:t>
            </w:r>
          </w:p>
        </w:tc>
        <w:tc>
          <w:tcPr>
            <w:tcW w:w="834" w:type="dxa"/>
            <w:vAlign w:val="center"/>
          </w:tcPr>
          <w:p w14:paraId="1A0B5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>备注</w:t>
            </w:r>
          </w:p>
        </w:tc>
      </w:tr>
      <w:tr w14:paraId="39B3A2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839" w:type="dxa"/>
            <w:vAlign w:val="center"/>
          </w:tcPr>
          <w:p w14:paraId="77C0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gridSpan w:val="4"/>
            <w:vAlign w:val="center"/>
          </w:tcPr>
          <w:p w14:paraId="34C2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考核方式合理性</w:t>
            </w:r>
          </w:p>
        </w:tc>
        <w:tc>
          <w:tcPr>
            <w:tcW w:w="3165" w:type="dxa"/>
            <w:gridSpan w:val="3"/>
            <w:vAlign w:val="center"/>
          </w:tcPr>
          <w:p w14:paraId="7557B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本科课程是否适合采用考查方式</w:t>
            </w:r>
          </w:p>
        </w:tc>
        <w:tc>
          <w:tcPr>
            <w:tcW w:w="2040" w:type="dxa"/>
            <w:gridSpan w:val="3"/>
            <w:vAlign w:val="center"/>
          </w:tcPr>
          <w:p w14:paraId="0F1B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834" w:type="dxa"/>
            <w:vAlign w:val="center"/>
          </w:tcPr>
          <w:p w14:paraId="6A75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72E875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9" w:type="dxa"/>
            <w:vAlign w:val="center"/>
          </w:tcPr>
          <w:p w14:paraId="31DE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46" w:type="dxa"/>
            <w:gridSpan w:val="4"/>
            <w:vAlign w:val="center"/>
          </w:tcPr>
          <w:p w14:paraId="55F2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考核形式构成合理性</w:t>
            </w:r>
          </w:p>
        </w:tc>
        <w:tc>
          <w:tcPr>
            <w:tcW w:w="3165" w:type="dxa"/>
            <w:gridSpan w:val="3"/>
            <w:vAlign w:val="center"/>
          </w:tcPr>
          <w:p w14:paraId="53B70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考核形式构成与课程目标是否匹配</w:t>
            </w:r>
          </w:p>
        </w:tc>
        <w:tc>
          <w:tcPr>
            <w:tcW w:w="2040" w:type="dxa"/>
            <w:gridSpan w:val="3"/>
            <w:vAlign w:val="center"/>
          </w:tcPr>
          <w:p w14:paraId="4E05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834" w:type="dxa"/>
            <w:vAlign w:val="center"/>
          </w:tcPr>
          <w:p w14:paraId="344D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3792C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839" w:type="dxa"/>
            <w:vAlign w:val="center"/>
          </w:tcPr>
          <w:p w14:paraId="48C8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46" w:type="dxa"/>
            <w:gridSpan w:val="4"/>
            <w:vAlign w:val="center"/>
          </w:tcPr>
          <w:p w14:paraId="70FF3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分值分配</w:t>
            </w:r>
          </w:p>
        </w:tc>
        <w:tc>
          <w:tcPr>
            <w:tcW w:w="3165" w:type="dxa"/>
            <w:gridSpan w:val="3"/>
            <w:vAlign w:val="center"/>
          </w:tcPr>
          <w:p w14:paraId="6FC3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课程目标分值分配、考核形式分值分配是否合理</w:t>
            </w:r>
          </w:p>
        </w:tc>
        <w:tc>
          <w:tcPr>
            <w:tcW w:w="2040" w:type="dxa"/>
            <w:gridSpan w:val="3"/>
            <w:vAlign w:val="center"/>
          </w:tcPr>
          <w:p w14:paraId="2984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834" w:type="dxa"/>
            <w:vAlign w:val="center"/>
          </w:tcPr>
          <w:p w14:paraId="46C82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52A1C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839" w:type="dxa"/>
            <w:vAlign w:val="center"/>
          </w:tcPr>
          <w:p w14:paraId="7A9F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46" w:type="dxa"/>
            <w:gridSpan w:val="4"/>
            <w:vAlign w:val="center"/>
          </w:tcPr>
          <w:p w14:paraId="536B8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考查方案合理性</w:t>
            </w:r>
          </w:p>
        </w:tc>
        <w:tc>
          <w:tcPr>
            <w:tcW w:w="3165" w:type="dxa"/>
            <w:gridSpan w:val="3"/>
            <w:vAlign w:val="center"/>
          </w:tcPr>
          <w:p w14:paraId="7951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考查方案和形式是否能够体现课程特点与需要，是否符合对应的课程目标要求</w:t>
            </w:r>
          </w:p>
        </w:tc>
        <w:tc>
          <w:tcPr>
            <w:tcW w:w="2040" w:type="dxa"/>
            <w:gridSpan w:val="3"/>
            <w:vAlign w:val="center"/>
          </w:tcPr>
          <w:p w14:paraId="339A4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834" w:type="dxa"/>
            <w:vAlign w:val="center"/>
          </w:tcPr>
          <w:p w14:paraId="0C19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32236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839" w:type="dxa"/>
            <w:vAlign w:val="center"/>
          </w:tcPr>
          <w:p w14:paraId="1DB85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46" w:type="dxa"/>
            <w:gridSpan w:val="4"/>
            <w:vAlign w:val="center"/>
          </w:tcPr>
          <w:p w14:paraId="6AAA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考查方案评分标准与客观性</w:t>
            </w:r>
          </w:p>
        </w:tc>
        <w:tc>
          <w:tcPr>
            <w:tcW w:w="3165" w:type="dxa"/>
            <w:gridSpan w:val="3"/>
            <w:vAlign w:val="center"/>
          </w:tcPr>
          <w:p w14:paraId="3C46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考查方案评分标准是否明确、客观，能否反映学生的学习成果</w:t>
            </w:r>
          </w:p>
        </w:tc>
        <w:tc>
          <w:tcPr>
            <w:tcW w:w="2040" w:type="dxa"/>
            <w:gridSpan w:val="3"/>
            <w:vAlign w:val="center"/>
          </w:tcPr>
          <w:p w14:paraId="2E9D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否（ ）</w:t>
            </w:r>
          </w:p>
        </w:tc>
        <w:tc>
          <w:tcPr>
            <w:tcW w:w="834" w:type="dxa"/>
            <w:vAlign w:val="center"/>
          </w:tcPr>
          <w:p w14:paraId="691D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2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52838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124" w:type="dxa"/>
            <w:gridSpan w:val="12"/>
            <w:vAlign w:val="center"/>
          </w:tcPr>
          <w:p w14:paraId="6BE4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1"/>
                <w:szCs w:val="21"/>
                <w:lang w:eastAsia="zh-CN"/>
              </w:rPr>
              <w:t xml:space="preserve">以上由开课学院系（教研室）负责人指定审查人填写并签名：               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年    月    日</w:t>
            </w:r>
          </w:p>
        </w:tc>
      </w:tr>
      <w:tr w14:paraId="4FF8E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12"/>
            <w:vAlign w:val="center"/>
          </w:tcPr>
          <w:p w14:paraId="03A0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开课系（教研室）负责人意见：</w:t>
            </w:r>
          </w:p>
          <w:p w14:paraId="221F5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72E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0142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EE6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F7CC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2C38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3854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签名</w:t>
            </w:r>
            <w:r>
              <w:rPr>
                <w:rFonts w:hint="eastAsia" w:ascii="方正仿宋_GBK" w:eastAsia="方正仿宋_GBK"/>
                <w:b/>
                <w:sz w:val="21"/>
                <w:szCs w:val="21"/>
              </w:rPr>
              <w:t>：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                         年  　月　  日</w:t>
            </w:r>
          </w:p>
        </w:tc>
      </w:tr>
      <w:tr w14:paraId="30FE1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124" w:type="dxa"/>
            <w:gridSpan w:val="12"/>
            <w:vAlign w:val="top"/>
          </w:tcPr>
          <w:p w14:paraId="71D8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开课学院意见：</w:t>
            </w:r>
          </w:p>
          <w:p w14:paraId="5B72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3E2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1484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1E05B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B79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6EE4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3AC0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</w:p>
          <w:p w14:paraId="4ABE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rFonts w:ascii="方正仿宋_GBK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 xml:space="preserve">                                        签名：                    　  年    月　  日   </w:t>
            </w:r>
          </w:p>
        </w:tc>
      </w:tr>
    </w:tbl>
    <w:p w14:paraId="3B744E4B">
      <w:pPr>
        <w:widowControl/>
        <w:spacing w:line="360" w:lineRule="exact"/>
        <w:ind w:firstLine="105" w:firstLineChars="50"/>
        <w:rPr>
          <w:sz w:val="32"/>
          <w:szCs w:val="32"/>
        </w:rPr>
      </w:pPr>
      <w:r>
        <w:rPr>
          <w:rFonts w:hint="eastAsia" w:ascii="方正仿宋_GBK" w:eastAsia="方正仿宋_GBK"/>
          <w:sz w:val="21"/>
          <w:szCs w:val="21"/>
          <w:lang w:eastAsia="zh-CN"/>
        </w:rPr>
        <w:t>注：原则上不调整本表格格式，空白框不足可附页。</w:t>
      </w:r>
    </w:p>
    <w:p w14:paraId="1A016229">
      <w:pPr>
        <w:widowControl/>
        <w:spacing w:line="360" w:lineRule="exact"/>
        <w:ind w:firstLine="150" w:firstLineChars="50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军" w:date="2025-11-27T17:37:40Z" w:initials="">
    <w:p w14:paraId="164A533F">
      <w:pPr>
        <w:pStyle w:val="2"/>
      </w:pPr>
      <w:r>
        <w:rPr>
          <w:rFonts w:hint="eastAsia"/>
          <w:lang w:val="en-US" w:eastAsia="zh-CN"/>
        </w:rPr>
        <w:t>正式提交时请删除批注</w:t>
      </w:r>
    </w:p>
  </w:comment>
  <w:comment w:id="1" w:author="李军" w:date="2025-11-27T17:38:02Z" w:initials="">
    <w:p w14:paraId="525E6146">
      <w:pPr>
        <w:pStyle w:val="2"/>
      </w:pPr>
      <w:r>
        <w:rPr>
          <w:rFonts w:hint="eastAsia"/>
          <w:lang w:val="en-US" w:eastAsia="zh-CN"/>
        </w:rPr>
        <w:t>注意考核形式与课程目标具体内容对应的合理性</w:t>
      </w:r>
    </w:p>
  </w:comment>
  <w:comment w:id="2" w:author="李军" w:date="2025-11-27T17:38:10Z" w:initials="">
    <w:p w14:paraId="029CE870">
      <w:pPr>
        <w:pStyle w:val="2"/>
      </w:pPr>
      <w:r>
        <w:rPr>
          <w:rFonts w:hint="eastAsia"/>
          <w:lang w:val="en-US" w:eastAsia="zh-CN"/>
        </w:rPr>
        <w:t>注意：若总评成绩的组成分项是100分制，则过程性考核总分应为100分，考查总分也应为100分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4A533F" w15:done="0"/>
  <w15:commentEx w15:paraId="525E6146" w15:done="0"/>
  <w15:commentEx w15:paraId="029CE8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AF22E4-320F-47C0-BB51-DEE6D204EB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733E767-9B9A-480A-80B7-6B247A6922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7B62F95-E3E9-4710-9C65-B3ADDCAF0A4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FFF60BE-3E05-4668-895D-C4DFBAD7E5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军">
    <w15:presenceInfo w15:providerId="WPS Office" w15:userId="3973589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5177DC"/>
    <w:rsid w:val="0E144DCD"/>
    <w:rsid w:val="6A8C2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714</Words>
  <Characters>775</Characters>
  <TotalTime>2</TotalTime>
  <ScaleCrop>false</ScaleCrop>
  <LinksUpToDate>false</LinksUpToDate>
  <CharactersWithSpaces>1020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2025-10-09T13:13:00Z</dcterms:created>
  <dc:creator>Administrator</dc:creator>
  <cp:lastModifiedBy>李军</cp:lastModifiedBy>
  <dcterms:modified xsi:type="dcterms:W3CDTF">2025-12-01T03:15:49Z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eyJoZGlkIjoiZjI5N2M1OWJjN2U5NmM1NjkzN2I3MjczYmY3YWYyNjciLCJ1c2VySWQiOiI5MDY3NDE2MjAifQ==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2F7AE75490DB467FB9D66B51B1423E92_12</vt:lpwstr>
  </property>
</Properties>
</file>