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</w:p>
    <w:p>
      <w:pPr>
        <w:spacing w:line="0" w:lineRule="atLeas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方正小标宋_GBK" w:hAnsi="宋体" w:eastAsia="方正小标宋_GBK"/>
          <w:b/>
          <w:bCs/>
          <w:sz w:val="40"/>
          <w:szCs w:val="40"/>
        </w:rPr>
      </w:pPr>
      <w:r>
        <w:rPr>
          <w:rFonts w:hint="eastAsia" w:ascii="方正小标宋_GBK" w:hAnsi="宋体" w:eastAsia="方正小标宋_GBK"/>
          <w:b/>
          <w:bCs/>
          <w:sz w:val="40"/>
          <w:szCs w:val="40"/>
        </w:rPr>
        <w:t>重庆</w:t>
      </w:r>
      <w:r>
        <w:rPr>
          <w:rFonts w:hint="eastAsia" w:ascii="方正小标宋_GBK" w:hAnsi="宋体" w:eastAsia="方正小标宋_GBK"/>
          <w:b/>
          <w:bCs/>
          <w:sz w:val="40"/>
          <w:szCs w:val="40"/>
          <w:lang w:eastAsia="zh-CN"/>
        </w:rPr>
        <w:t>财经</w:t>
      </w:r>
      <w:r>
        <w:rPr>
          <w:rFonts w:hint="eastAsia" w:ascii="方正小标宋_GBK" w:hAnsi="宋体" w:eastAsia="方正小标宋_GBK"/>
          <w:b/>
          <w:bCs/>
          <w:sz w:val="40"/>
          <w:szCs w:val="40"/>
        </w:rPr>
        <w:t>学院科级干部选拔自（推）荐表</w:t>
      </w:r>
    </w:p>
    <w:p>
      <w:pPr>
        <w:spacing w:line="400" w:lineRule="exact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现所在单位（部门）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4"/>
        </w:rPr>
        <w:t xml:space="preserve">   </w:t>
      </w:r>
    </w:p>
    <w:tbl>
      <w:tblPr>
        <w:tblStyle w:val="2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03"/>
        <w:gridCol w:w="1152"/>
        <w:gridCol w:w="165"/>
        <w:gridCol w:w="720"/>
        <w:gridCol w:w="378"/>
        <w:gridCol w:w="342"/>
        <w:gridCol w:w="547"/>
        <w:gridCol w:w="551"/>
        <w:gridCol w:w="344"/>
        <w:gridCol w:w="178"/>
        <w:gridCol w:w="15"/>
        <w:gridCol w:w="532"/>
        <w:gridCol w:w="537"/>
        <w:gridCol w:w="374"/>
        <w:gridCol w:w="537"/>
        <w:gridCol w:w="363"/>
        <w:gridCol w:w="456"/>
        <w:gridCol w:w="864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岁）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（入党时间）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称（获评时间）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专业归属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全日制教育最高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学历学位及毕业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时间、院校、专业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在职教育最高学历学位及毕业时间、院校、专业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近三学年度考核等次</w:t>
            </w:r>
          </w:p>
        </w:tc>
        <w:tc>
          <w:tcPr>
            <w:tcW w:w="4683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自（推）荐情况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3225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</w:tc>
        <w:tc>
          <w:tcPr>
            <w:tcW w:w="14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岗位/职务</w:t>
            </w:r>
          </w:p>
        </w:tc>
        <w:tc>
          <w:tcPr>
            <w:tcW w:w="3246" w:type="dxa"/>
            <w:gridSpan w:val="5"/>
            <w:noWrap w:val="0"/>
            <w:vAlign w:val="center"/>
          </w:tcPr>
          <w:p>
            <w:pPr>
              <w:spacing w:line="400" w:lineRule="exact"/>
              <w:ind w:left="97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6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9384" w:type="dxa"/>
            <w:gridSpan w:val="19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</w:rPr>
              <w:t>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  情况</w:t>
            </w:r>
          </w:p>
        </w:tc>
        <w:tc>
          <w:tcPr>
            <w:tcW w:w="9384" w:type="dxa"/>
            <w:gridSpan w:val="19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</w:rPr>
              <w:t>(近3年校级以上奖励)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975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自（推） 荐 理 由</w:t>
            </w:r>
          </w:p>
        </w:tc>
        <w:tc>
          <w:tcPr>
            <w:tcW w:w="9384" w:type="dxa"/>
            <w:gridSpan w:val="19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>自（推）荐人签名：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所在单位负责人意见</w:t>
            </w:r>
          </w:p>
        </w:tc>
        <w:tc>
          <w:tcPr>
            <w:tcW w:w="9384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400" w:lineRule="exact"/>
              <w:ind w:firstLine="5040" w:firstLineChars="21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(签名并盖部门/学院章）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年     月    日</w:t>
            </w:r>
          </w:p>
        </w:tc>
      </w:tr>
    </w:tbl>
    <w:p>
      <w:pPr>
        <w:spacing w:line="240" w:lineRule="exact"/>
        <w:rPr>
          <w:rFonts w:hint="eastAsia" w:ascii="黑体" w:eastAsia="黑体"/>
        </w:rPr>
      </w:pPr>
      <w:r>
        <w:rPr>
          <w:rFonts w:hint="eastAsia" w:ascii="仿宋_GB2312" w:eastAsia="仿宋_GB2312"/>
          <w:spacing w:val="-12"/>
          <w:kern w:val="0"/>
          <w:szCs w:val="21"/>
        </w:rPr>
        <w:t>注：请注明是“自荐”或“推荐”。群众推荐请署真实姓名；组织推荐，请部门负责人署名并加盖部门章。</w:t>
      </w:r>
      <w:r>
        <w:rPr>
          <w:rFonts w:hint="eastAsia"/>
        </w:rPr>
        <w:t xml:space="preserve">                                    </w:t>
      </w:r>
      <w:r>
        <w:rPr>
          <w:rFonts w:hint="eastAsia" w:ascii="黑体" w:eastAsia="黑体"/>
        </w:rPr>
        <w:t xml:space="preserve">               </w:t>
      </w:r>
    </w:p>
    <w:p>
      <w:pPr>
        <w:spacing w:line="240" w:lineRule="exact"/>
        <w:rPr>
          <w:rFonts w:hint="eastAsia" w:ascii="黑体" w:eastAsia="黑体"/>
        </w:rPr>
      </w:pPr>
    </w:p>
    <w:p>
      <w:pPr>
        <w:wordWrap w:val="0"/>
        <w:spacing w:line="240" w:lineRule="exact"/>
        <w:jc w:val="right"/>
      </w:pPr>
      <w:r>
        <w:rPr>
          <w:rFonts w:hint="eastAsia" w:ascii="黑体" w:eastAsia="黑体"/>
        </w:rPr>
        <w:t>组织</w:t>
      </w:r>
      <w:r>
        <w:rPr>
          <w:rFonts w:hint="default" w:ascii="Times New Roman" w:hAnsi="Times New Roman" w:eastAsia="黑体" w:cs="Times New Roman"/>
        </w:rPr>
        <w:t>人事部制表         202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  <w:r>
        <w:rPr>
          <w:rFonts w:hint="default" w:ascii="Times New Roman" w:hAnsi="Times New Roman" w:eastAsia="黑体" w:cs="Times New Roman"/>
        </w:rPr>
        <w:t>年</w:t>
      </w:r>
      <w:r>
        <w:rPr>
          <w:rFonts w:hint="default" w:ascii="Times New Roman" w:hAnsi="Times New Roman" w:eastAsia="黑体" w:cs="Times New Roman"/>
          <w:lang w:val="en-US" w:eastAsia="zh-CN"/>
        </w:rPr>
        <w:t>5</w:t>
      </w:r>
      <w:r>
        <w:rPr>
          <w:rFonts w:hint="default" w:ascii="Times New Roman" w:hAnsi="Times New Roman" w:eastAsia="黑体" w:cs="Times New Roman"/>
        </w:rPr>
        <w:t>月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B6F9C"/>
    <w:rsid w:val="44683AC3"/>
    <w:rsid w:val="4A794B5B"/>
    <w:rsid w:val="5E2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2021-05-27T07:05:00Z</dcterms:created>
  <dc:creator>Administrator</dc:creator>
  <cp:lastModifiedBy>郑旺</cp:lastModifiedBy>
  <dcterms:modified xsi:type="dcterms:W3CDTF">2021-05-27T08:29:39Z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194241773_cloud</vt:lpwstr>
  </property>
  <property fmtid="{D5CDD505-2E9C-101B-9397-08002B2CF9AE}" pid="4" name="ICV">
    <vt:lpwstr>84EF502609FA401DB8A86206A4DE5D62</vt:lpwstr>
  </property>
</Properties>
</file>