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1A1E">
      <w:pPr>
        <w:snapToGrid w:val="0"/>
        <w:jc w:val="lef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附件：</w:t>
      </w:r>
    </w:p>
    <w:p w14:paraId="476F6986">
      <w:pPr>
        <w:jc w:val="center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 xml:space="preserve"> </w:t>
      </w:r>
    </w:p>
    <w:p w14:paraId="228073B4">
      <w:pPr>
        <w:jc w:val="center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 xml:space="preserve"> </w:t>
      </w:r>
    </w:p>
    <w:p w14:paraId="45172970">
      <w:pPr>
        <w:jc w:val="center"/>
        <w:outlineLvl w:val="0"/>
        <w:rPr>
          <w:rFonts w:hint="default" w:ascii="Times New Roman Regular" w:hAnsi="Times New Roman Regular" w:eastAsia="方正小标宋_GBK" w:cs="Times New Roman Regular"/>
          <w:sz w:val="48"/>
          <w:szCs w:val="48"/>
        </w:rPr>
      </w:pPr>
      <w:r>
        <w:rPr>
          <w:rFonts w:hint="default" w:ascii="Times New Roman Regular" w:hAnsi="Times New Roman Regular" w:eastAsia="方正小标宋_GBK" w:cs="Times New Roman Regular"/>
          <w:sz w:val="48"/>
          <w:szCs w:val="48"/>
        </w:rPr>
        <w:t>重庆财经学院“揭榜挂帅”科研项目</w:t>
      </w:r>
    </w:p>
    <w:p w14:paraId="673ED955">
      <w:pPr>
        <w:jc w:val="center"/>
        <w:outlineLvl w:val="0"/>
        <w:rPr>
          <w:rFonts w:hint="default" w:ascii="Times New Roman Regular" w:hAnsi="Times New Roman Regular" w:eastAsia="方正小标宋_GBK" w:cs="Times New Roman Regular"/>
          <w:sz w:val="48"/>
          <w:szCs w:val="48"/>
        </w:rPr>
      </w:pPr>
      <w:r>
        <w:rPr>
          <w:rFonts w:hint="default" w:ascii="Times New Roman Regular" w:hAnsi="Times New Roman Regular" w:eastAsia="方正小标宋_GBK" w:cs="Times New Roman Regular"/>
          <w:sz w:val="48"/>
          <w:szCs w:val="48"/>
        </w:rPr>
        <w:t>申 报 书</w:t>
      </w:r>
    </w:p>
    <w:p w14:paraId="7411E5C3">
      <w:pPr>
        <w:jc w:val="center"/>
        <w:rPr>
          <w:rFonts w:hint="default"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/>
          <w:sz w:val="28"/>
          <w:szCs w:val="28"/>
        </w:rPr>
        <w:t xml:space="preserve"> </w:t>
      </w:r>
    </w:p>
    <w:p w14:paraId="5CA7F3E4">
      <w:pPr>
        <w:jc w:val="center"/>
        <w:rPr>
          <w:rFonts w:hint="default"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/>
          <w:sz w:val="28"/>
          <w:szCs w:val="28"/>
        </w:rPr>
        <w:t xml:space="preserve"> </w:t>
      </w:r>
    </w:p>
    <w:p w14:paraId="4BBD5AE4">
      <w:pPr>
        <w:spacing w:line="760" w:lineRule="exact"/>
        <w:ind w:left="1154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 xml:space="preserve">                          </w:t>
      </w:r>
    </w:p>
    <w:p w14:paraId="046890FD">
      <w:pPr>
        <w:spacing w:line="760" w:lineRule="exact"/>
        <w:ind w:left="1154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项目名称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  <w:t xml:space="preserve">                                   </w:t>
      </w:r>
    </w:p>
    <w:p w14:paraId="5F9B84F6">
      <w:pPr>
        <w:spacing w:line="760" w:lineRule="exact"/>
        <w:ind w:left="1154"/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实施周期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  <w:t xml:space="preserve">                                   </w:t>
      </w:r>
    </w:p>
    <w:p w14:paraId="077D5312">
      <w:pPr>
        <w:spacing w:line="760" w:lineRule="exact"/>
        <w:ind w:left="1154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承担部门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  <w:t xml:space="preserve">                             </w:t>
      </w:r>
      <w:r>
        <w:rPr>
          <w:rFonts w:hint="default" w:ascii="Times New Roman Regular" w:hAnsi="Times New Roman Regular" w:eastAsia="黑体" w:cs="Times New Roman Regular"/>
          <w:sz w:val="24"/>
          <w:szCs w:val="24"/>
        </w:rPr>
        <w:t>（盖章）</w:t>
      </w:r>
    </w:p>
    <w:p w14:paraId="3D2C9FDB">
      <w:pPr>
        <w:spacing w:line="760" w:lineRule="exact"/>
        <w:ind w:left="1154"/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项目责任人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  <w:t xml:space="preserve">                                 </w:t>
      </w:r>
    </w:p>
    <w:p w14:paraId="043F89CC">
      <w:pPr>
        <w:spacing w:line="760" w:lineRule="exact"/>
        <w:ind w:left="1154"/>
        <w:rPr>
          <w:rFonts w:hint="default" w:ascii="Times New Roman Regular" w:hAnsi="Times New Roman Regular" w:eastAsia="黑体" w:cs="Times New Roman Regular"/>
          <w:sz w:val="28"/>
          <w:szCs w:val="28"/>
          <w:u w:val="single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  <w:u w:val="none"/>
          <w:lang w:val="en-US" w:eastAsia="zh-CN"/>
        </w:rPr>
        <w:t>项目联系人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  <w:lang w:val="en-US" w:eastAsia="zh-CN"/>
        </w:rPr>
        <w:t>　　　　　　　　　　　　　　　　　</w:t>
      </w:r>
    </w:p>
    <w:p w14:paraId="42F6258B">
      <w:pPr>
        <w:spacing w:line="760" w:lineRule="exact"/>
        <w:ind w:left="1154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联系电话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  <w:t xml:space="preserve">            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  <w:lang w:eastAsia="zh-CN"/>
        </w:rPr>
        <w:t>　　　　　　</w:t>
      </w:r>
      <w:r>
        <w:rPr>
          <w:rFonts w:hint="default" w:ascii="Times New Roman Regular" w:hAnsi="Times New Roman Regular" w:eastAsia="黑体" w:cs="Times New Roman Regular"/>
          <w:sz w:val="28"/>
          <w:szCs w:val="28"/>
          <w:u w:val="single"/>
        </w:rPr>
        <w:t xml:space="preserve">           </w:t>
      </w:r>
    </w:p>
    <w:p w14:paraId="707F0BDA">
      <w:pPr>
        <w:ind w:firstLine="1120" w:firstLineChars="40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 </w:t>
      </w:r>
    </w:p>
    <w:p w14:paraId="719BE2FA"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</w:p>
    <w:p w14:paraId="62E5CAED"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 </w:t>
      </w:r>
    </w:p>
    <w:p w14:paraId="399BC5EB"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 </w:t>
      </w:r>
    </w:p>
    <w:p w14:paraId="0F4BF525"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202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eastAsia="zh-CN"/>
        </w:rPr>
        <w:t>　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年    月    日订</w:t>
      </w:r>
    </w:p>
    <w:p w14:paraId="07D81253">
      <w:pPr>
        <w:spacing w:line="800" w:lineRule="exact"/>
        <w:jc w:val="center"/>
        <w:rPr>
          <w:rFonts w:hint="default" w:ascii="Times New Roman Regular" w:hAnsi="Times New Roman Regular" w:eastAsia="黑体" w:cs="Times New Roman Regular"/>
          <w:sz w:val="36"/>
          <w:szCs w:val="36"/>
        </w:rPr>
      </w:pPr>
      <w:r>
        <w:rPr>
          <w:rFonts w:hint="default" w:ascii="Times New Roman Regular" w:hAnsi="Times New Roman Regular" w:eastAsia="文鼎大标宋简" w:cs="Times New Roman Regular"/>
          <w:b/>
          <w:sz w:val="36"/>
          <w:szCs w:val="36"/>
        </w:rPr>
        <w:br w:type="page"/>
      </w:r>
      <w:r>
        <w:rPr>
          <w:rFonts w:hint="default" w:ascii="Times New Roman Regular" w:hAnsi="Times New Roman Regular" w:eastAsia="黑体" w:cs="Times New Roman Regular"/>
          <w:sz w:val="36"/>
          <w:szCs w:val="36"/>
        </w:rPr>
        <w:t>填  写  说  明</w:t>
      </w:r>
    </w:p>
    <w:p w14:paraId="451A689F">
      <w:pPr>
        <w:snapToGrid w:val="0"/>
        <w:spacing w:line="520" w:lineRule="atLeast"/>
        <w:ind w:firstLine="560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 xml:space="preserve"> </w:t>
      </w:r>
    </w:p>
    <w:p w14:paraId="3F6C33AB">
      <w:pPr>
        <w:snapToGrid w:val="0"/>
        <w:spacing w:line="640" w:lineRule="exact"/>
        <w:ind w:firstLine="600" w:firstLineChars="200"/>
        <w:rPr>
          <w:rFonts w:hint="default" w:ascii="Times New Roman Regular" w:hAnsi="Times New Roman Regular" w:eastAsia="仿宋_GB2312" w:cs="Times New Roman Regular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sz w:val="30"/>
          <w:szCs w:val="30"/>
        </w:rPr>
        <w:t>一、本提纲供“揭榜挂帅”项目申报使用。</w:t>
      </w:r>
    </w:p>
    <w:p w14:paraId="0EEC11A5">
      <w:pPr>
        <w:snapToGrid w:val="0"/>
        <w:spacing w:line="640" w:lineRule="exact"/>
        <w:ind w:firstLine="600" w:firstLineChars="200"/>
        <w:rPr>
          <w:rFonts w:hint="default" w:ascii="Times New Roman Regular" w:hAnsi="Times New Roman Regular" w:eastAsia="仿宋_GB2312" w:cs="Times New Roman Regular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sz w:val="30"/>
          <w:szCs w:val="30"/>
        </w:rPr>
        <w:t>二、项目承担单位应根据本提纲要求，逐项认真编写，表达要严谨清晰，字迹要清楚易辨。</w:t>
      </w:r>
    </w:p>
    <w:p w14:paraId="08B287F3">
      <w:pPr>
        <w:snapToGrid w:val="0"/>
        <w:spacing w:line="640" w:lineRule="exact"/>
        <w:ind w:firstLine="600" w:firstLineChars="200"/>
        <w:rPr>
          <w:rFonts w:hint="default" w:ascii="Times New Roman Regular" w:hAnsi="Times New Roman Regular" w:eastAsia="仿宋_GB2312" w:cs="Times New Roman Regular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sz w:val="30"/>
          <w:szCs w:val="30"/>
        </w:rPr>
        <w:t>三、报送“揭榜挂帅”项目申请书的书面材料一式四份（特殊情况另定），</w:t>
      </w:r>
      <w:r>
        <w:rPr>
          <w:rFonts w:hint="default" w:ascii="Times New Roman Regular" w:hAnsi="Times New Roman Regular" w:eastAsia="仿宋_GB2312" w:cs="Times New Roman Regular"/>
          <w:b/>
          <w:sz w:val="30"/>
          <w:szCs w:val="30"/>
        </w:rPr>
        <w:t>请使用</w:t>
      </w:r>
      <w:r>
        <w:rPr>
          <w:rFonts w:hint="default" w:ascii="Times New Roman Regular" w:hAnsi="Times New Roman Regular" w:cs="Times New Roman Regular"/>
          <w:b/>
          <w:sz w:val="30"/>
          <w:szCs w:val="30"/>
        </w:rPr>
        <w:t>A4</w:t>
      </w:r>
      <w:r>
        <w:rPr>
          <w:rFonts w:hint="default" w:ascii="Times New Roman Regular" w:hAnsi="Times New Roman Regular" w:eastAsia="仿宋_GB2312" w:cs="Times New Roman Regular"/>
          <w:b/>
          <w:sz w:val="30"/>
          <w:szCs w:val="30"/>
        </w:rPr>
        <w:t>纸双面印刷、左侧装订。</w:t>
      </w:r>
    </w:p>
    <w:p w14:paraId="476D93E3">
      <w:pPr>
        <w:snapToGrid w:val="0"/>
        <w:spacing w:line="640" w:lineRule="exact"/>
        <w:ind w:firstLine="600" w:firstLineChars="200"/>
        <w:rPr>
          <w:rFonts w:hint="default" w:ascii="Times New Roman Regular" w:hAnsi="Times New Roman Regular" w:eastAsia="仿宋_GB2312" w:cs="Times New Roman Regular"/>
          <w:sz w:val="30"/>
          <w:szCs w:val="30"/>
        </w:rPr>
      </w:pPr>
      <w:r>
        <w:rPr>
          <w:rFonts w:hint="default" w:ascii="Times New Roman Regular" w:hAnsi="Times New Roman Regular" w:eastAsia="仿宋_GB2312" w:cs="Times New Roman Regular"/>
          <w:sz w:val="30"/>
          <w:szCs w:val="30"/>
        </w:rPr>
        <w:t>四、本提纲由重庆财经学院科技处制订。</w:t>
      </w:r>
    </w:p>
    <w:p w14:paraId="498542BD">
      <w:pPr>
        <w:snapToGrid w:val="0"/>
        <w:spacing w:line="520" w:lineRule="atLeast"/>
        <w:ind w:firstLine="560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 xml:space="preserve">           </w:t>
      </w:r>
    </w:p>
    <w:p w14:paraId="2B0BE34F">
      <w:pPr>
        <w:spacing w:line="360" w:lineRule="exact"/>
        <w:jc w:val="center"/>
        <w:rPr>
          <w:rFonts w:hint="default" w:ascii="Times New Roman Regular" w:hAnsi="Times New Roman Regular" w:eastAsia="黑体" w:cs="Times New Roman Regular"/>
          <w:bCs/>
        </w:rPr>
      </w:pPr>
      <w:r>
        <w:rPr>
          <w:rFonts w:hint="default" w:ascii="Times New Roman Regular" w:hAnsi="Times New Roman Regular" w:eastAsia="黑体" w:cs="Times New Roman Regular"/>
          <w:b/>
          <w:sz w:val="28"/>
          <w:szCs w:val="28"/>
        </w:rPr>
        <w:br w:type="page"/>
      </w:r>
      <w:r>
        <w:rPr>
          <w:rFonts w:hint="default" w:ascii="Times New Roman Regular" w:hAnsi="Times New Roman Regular" w:eastAsia="黑体" w:cs="Times New Roman Regular"/>
          <w:bCs/>
          <w:sz w:val="28"/>
          <w:szCs w:val="28"/>
        </w:rPr>
        <w:t>揭榜项目基本情况表</w:t>
      </w:r>
    </w:p>
    <w:tbl>
      <w:tblPr>
        <w:tblStyle w:val="2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756"/>
        <w:gridCol w:w="1153"/>
        <w:gridCol w:w="1091"/>
        <w:gridCol w:w="1007"/>
        <w:gridCol w:w="7"/>
        <w:gridCol w:w="1252"/>
        <w:gridCol w:w="2958"/>
      </w:tblGrid>
      <w:tr w14:paraId="1F3F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3DD5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揭榜项目名称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B7F9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1BDA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FC32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项目负责人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7FA1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姓  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CEF7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DDF2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职　　称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EB7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3875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17F3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6703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职　务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0DE6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C8E0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联系电话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E721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2199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4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1C5C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联系人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F1F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姓  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8F3C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EB4A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职　　称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AC03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6525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84F8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5CD3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职　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D648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5C24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手    机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DDF7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3889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333B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51E0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电子邮箱</w:t>
            </w: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A412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6CED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2A8D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参与</w:t>
            </w:r>
          </w:p>
          <w:p w14:paraId="59EB91F9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成员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55BD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1769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职称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9EA8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职务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429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年龄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5BDE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个人专长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06B7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项目承担工作内容</w:t>
            </w:r>
          </w:p>
        </w:tc>
      </w:tr>
      <w:tr w14:paraId="6F36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6EA0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8BF4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678E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3C27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D273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C8D2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804B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5BCE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2A9E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833E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2E94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6FF8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F9C1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CD1E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44D7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1733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E4DD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1614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DB2C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9F1A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3672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05EC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16F0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05E8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D1E3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93A2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8421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507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484D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DF9D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CE0B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01EF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D463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A446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A233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44AB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98EE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1B0F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EDF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357D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0C58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930E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99F5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F534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53D0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B5CA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8983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517F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B680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28CE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289F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718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92E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B778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EF9A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613B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F8A2">
            <w:pPr>
              <w:widowControl/>
              <w:jc w:val="left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B224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6753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4999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92F4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4B39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6597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0B33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1412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sz w:val="24"/>
                <w:szCs w:val="24"/>
              </w:rPr>
              <w:t>项目里程碑</w:t>
            </w:r>
          </w:p>
        </w:tc>
      </w:tr>
      <w:tr w14:paraId="2C0B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2B7D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项目起止时间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4F1A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　</w:t>
            </w:r>
          </w:p>
        </w:tc>
      </w:tr>
      <w:tr w14:paraId="10A8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8533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阶段分类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044B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达成时间</w:t>
            </w:r>
          </w:p>
        </w:tc>
        <w:tc>
          <w:tcPr>
            <w:tcW w:w="5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3D64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取得成果</w:t>
            </w:r>
          </w:p>
        </w:tc>
      </w:tr>
      <w:tr w14:paraId="68E0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9AF0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里程碑</w:t>
            </w: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3035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5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E3A5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1433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4588">
            <w:pPr>
              <w:jc w:val="center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里程碑</w:t>
            </w: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80DB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5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519C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5568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16C7">
            <w:pPr>
              <w:ind w:firstLine="241" w:firstLineChars="100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里程碑3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5CD5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5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913D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  <w:tr w14:paraId="4868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4FCE">
            <w:pPr>
              <w:ind w:firstLine="241" w:firstLineChars="100"/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sz w:val="24"/>
                <w:szCs w:val="24"/>
              </w:rPr>
              <w:t>项目结题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8A2B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  <w:tc>
          <w:tcPr>
            <w:tcW w:w="5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C827">
            <w:pPr>
              <w:jc w:val="left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 w14:paraId="730E308F">
      <w:pPr>
        <w:spacing w:line="360" w:lineRule="exac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 xml:space="preserve"> </w:t>
      </w:r>
    </w:p>
    <w:p w14:paraId="53740CEC">
      <w:pPr>
        <w:snapToGrid w:val="0"/>
        <w:spacing w:line="273" w:lineRule="auto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项目申报书提纲</w:t>
      </w:r>
    </w:p>
    <w:p w14:paraId="0C78EEA7">
      <w:pPr>
        <w:snapToGrid w:val="0"/>
        <w:spacing w:line="580" w:lineRule="exact"/>
        <w:ind w:firstLine="561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一、揭榜依据（简述，500字以内）</w:t>
      </w:r>
    </w:p>
    <w:p w14:paraId="1FD066F3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1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.问题解析</w:t>
      </w:r>
    </w:p>
    <w:p w14:paraId="6A723478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国内外现状、水平和发展趋势</w:t>
      </w:r>
      <w:r>
        <w:rPr>
          <w:rFonts w:hint="default" w:ascii="Times New Roman Regular" w:hAnsi="Times New Roman Regular" w:eastAsia="仿宋_GB2312" w:cs="Times New Roman Regular"/>
          <w:spacing w:val="-6"/>
          <w:sz w:val="32"/>
          <w:szCs w:val="32"/>
        </w:rPr>
        <w:t>；经济建设、社会发展、学校事业的需求；科学技术价值、特色和创新点。</w:t>
      </w:r>
    </w:p>
    <w:p w14:paraId="69E2E4DD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.已有工作积累和研究条件</w:t>
      </w:r>
    </w:p>
    <w:p w14:paraId="667A6FD9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针对揭榜问题，已有的研究基础和设施、技术条件等。</w:t>
      </w:r>
    </w:p>
    <w:p w14:paraId="150EF318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3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.项目考核标的及预期达成目标</w:t>
      </w:r>
    </w:p>
    <w:p w14:paraId="7DAF2ECB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包括对项目完成进度的预期以及完成指标的预期等。</w:t>
      </w:r>
    </w:p>
    <w:p w14:paraId="10975B60">
      <w:pPr>
        <w:snapToGrid w:val="0"/>
        <w:spacing w:line="580" w:lineRule="exact"/>
        <w:ind w:firstLine="561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二、项目方案（详述，800字左右）</w:t>
      </w:r>
    </w:p>
    <w:p w14:paraId="562C786A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1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.针对项目问题，拟采用的解决方案</w:t>
      </w:r>
      <w:r>
        <w:rPr>
          <w:rFonts w:hint="default" w:ascii="Times New Roman Regular" w:hAnsi="Times New Roman Regular" w:cs="Times New Roman Regular"/>
          <w:sz w:val="32"/>
          <w:szCs w:val="32"/>
        </w:rPr>
        <w:t>/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方法，方案可行性评估等</w:t>
      </w:r>
    </w:p>
    <w:p w14:paraId="17F3A1F1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.项目实施将面临的难点、风险及应对措施</w:t>
      </w:r>
    </w:p>
    <w:p w14:paraId="4E4373CC">
      <w:pPr>
        <w:snapToGrid w:val="0"/>
        <w:spacing w:line="580" w:lineRule="exact"/>
        <w:ind w:firstLine="561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三、项目实施（简述）</w:t>
      </w:r>
    </w:p>
    <w:p w14:paraId="0DCE458B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1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.项目负责人及团队成员履历及代表性业绩（3项）</w:t>
      </w:r>
    </w:p>
    <w:p w14:paraId="6184F628">
      <w:pPr>
        <w:snapToGrid w:val="0"/>
        <w:spacing w:line="580" w:lineRule="exact"/>
        <w:ind w:firstLine="56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cs="Times New Roman Regular"/>
          <w:sz w:val="32"/>
          <w:szCs w:val="32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.项目实施计划（项目进度计划及关键里程碑节点，</w:t>
      </w: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</w:rPr>
        <w:t>列出计划进度和关键的、必须实现的节点目标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</w:t>
      </w:r>
    </w:p>
    <w:p w14:paraId="340C6EFF">
      <w:pPr>
        <w:snapToGrid w:val="0"/>
        <w:spacing w:line="580" w:lineRule="exact"/>
        <w:ind w:firstLine="561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四、项目验收</w:t>
      </w:r>
    </w:p>
    <w:p w14:paraId="4358C71F">
      <w:pPr>
        <w:snapToGrid w:val="0"/>
        <w:spacing w:line="560" w:lineRule="exact"/>
        <w:ind w:firstLine="56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验收项（凡可运行的成果，请明确可被验证的功能及相关性能指标）；</w:t>
      </w:r>
    </w:p>
    <w:p w14:paraId="2E71CEDD">
      <w:pPr>
        <w:snapToGrid w:val="0"/>
        <w:spacing w:line="560" w:lineRule="exact"/>
        <w:ind w:firstLine="56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验收方式（凡可运行的成果，请明确可被验证环境条件及验收作业方法）；</w:t>
      </w:r>
    </w:p>
    <w:p w14:paraId="70ACC1B9">
      <w:pPr>
        <w:snapToGrid w:val="0"/>
        <w:spacing w:line="560" w:lineRule="exact"/>
        <w:ind w:firstLine="56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</w:t>
      </w:r>
    </w:p>
    <w:p w14:paraId="0AE80D0F">
      <w:pPr>
        <w:snapToGrid w:val="0"/>
        <w:spacing w:line="560" w:lineRule="exact"/>
        <w:ind w:firstLine="560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五、经费预算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ab/>
      </w:r>
    </w:p>
    <w:p w14:paraId="032E6F18">
      <w:pPr>
        <w:adjustRightInd w:val="0"/>
        <w:snapToGrid w:val="0"/>
        <w:spacing w:before="156" w:beforeLines="50"/>
        <w:jc w:val="center"/>
        <w:rPr>
          <w:rFonts w:hint="default" w:ascii="Times New Roman Regular" w:hAnsi="Times New Roman Regular" w:eastAsia="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/>
          <w:sz w:val="28"/>
          <w:szCs w:val="28"/>
        </w:rPr>
        <w:t>表1 经费预算表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3053"/>
        <w:gridCol w:w="3125"/>
      </w:tblGrid>
      <w:tr w14:paraId="5B73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952A">
            <w:pPr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2"/>
                <w:szCs w:val="22"/>
              </w:rPr>
              <w:t>科目名称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465">
            <w:pPr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2"/>
                <w:szCs w:val="22"/>
              </w:rPr>
              <w:t>所需经费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82BD">
            <w:pPr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2"/>
                <w:szCs w:val="22"/>
              </w:rPr>
              <w:t>计算依据</w:t>
            </w:r>
          </w:p>
        </w:tc>
      </w:tr>
      <w:tr w14:paraId="77B9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F9B7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  <w:lang w:eastAsia="zh-CN"/>
              </w:rPr>
              <w:t>1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.直接经费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0B08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E196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5807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8ACB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图书资料费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1AC9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B3D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4FC0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56B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数据采集费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0FD2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E2EF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4A56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CF26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调研差旅费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1BA3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C9C6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3930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100A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办公用品费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E1F9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1FDA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4F2F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C4E2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设施设备费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74B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7986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7974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54E3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临聘人员劳务费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6946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EB75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1D39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E770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专家咨询费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5C9D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A563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21D8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CD41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会务费（含用餐）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C998">
            <w:pPr>
              <w:jc w:val="righ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7161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1275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50A9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  <w:lang w:eastAsia="zh-CN"/>
              </w:rPr>
              <w:t>邮电通信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费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B247">
            <w:pPr>
              <w:jc w:val="righ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AC19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4834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E53E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其他费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  <w:lang w:eastAsia="zh-CN"/>
              </w:rPr>
              <w:t>用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7EEF">
            <w:pPr>
              <w:jc w:val="righ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3B0B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630E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8128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  <w:lang w:eastAsia="zh-CN"/>
              </w:rPr>
              <w:t>2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.间接经费（</w:t>
            </w:r>
            <w:r>
              <w:rPr>
                <w:rFonts w:hint="eastAsia" w:ascii="Times New Roman Regular" w:hAnsi="Times New Roman Regular" w:eastAsia="黑体" w:cs="Times New Roman Regular"/>
                <w:sz w:val="22"/>
                <w:szCs w:val="22"/>
                <w:lang w:val="en-US" w:eastAsia="zh-CN"/>
              </w:rPr>
              <w:t>不得超过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40%）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A633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85D6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0B86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6282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课题组成员工作津贴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BA3D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EFEF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6872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5480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　其他费用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B3D2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E529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  <w:tr w14:paraId="1E2A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9CEF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  <w:lang w:eastAsia="zh-CN"/>
              </w:rPr>
              <w:t>3</w:t>
            </w:r>
            <w:r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  <w:t>.合计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BB51">
            <w:pPr>
              <w:jc w:val="left"/>
              <w:textAlignment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7BC8">
            <w:pPr>
              <w:jc w:val="center"/>
              <w:rPr>
                <w:rFonts w:hint="default" w:ascii="Times New Roman Regular" w:hAnsi="Times New Roman Regular" w:eastAsia="黑体" w:cs="Times New Roman Regular"/>
                <w:sz w:val="22"/>
                <w:szCs w:val="22"/>
              </w:rPr>
            </w:pPr>
          </w:p>
        </w:tc>
      </w:tr>
    </w:tbl>
    <w:p w14:paraId="32C947C1">
      <w:pPr>
        <w:spacing w:line="520" w:lineRule="exact"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bCs/>
          <w:sz w:val="22"/>
          <w:szCs w:val="22"/>
        </w:rPr>
        <w:t xml:space="preserve"> 计算依据：可另附说明</w:t>
      </w:r>
    </w:p>
    <w:p w14:paraId="6143DF4F">
      <w:pPr>
        <w:snapToGrid w:val="0"/>
        <w:spacing w:line="60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</w:t>
      </w:r>
    </w:p>
    <w:p w14:paraId="3C64A87F">
      <w:pPr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</w:p>
    <w:p w14:paraId="7EF05E20">
      <w:pPr>
        <w:rPr>
          <w:rFonts w:hint="default" w:ascii="Times New Roman Regular" w:hAnsi="Times New Roman Regular" w:cs="Times New Roman Regular"/>
        </w:rPr>
      </w:pPr>
    </w:p>
    <w:p w14:paraId="104704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2E06"/>
    <w:rsid w:val="6B9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2025-01-07T01:36:00Z</dcterms:created>
  <dc:creator>May</dc:creator>
  <cp:lastModifiedBy>May</cp:lastModifiedBy>
  <dcterms:modified xsi:type="dcterms:W3CDTF">2025-01-07T01:38:27Z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98510A5DAC4F4A1087B4080E361E1A76_11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