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31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right="0"/>
        <w:jc w:val="left"/>
        <w:textAlignment w:val="auto"/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/>
        </w:rPr>
        <w:t>附件1</w:t>
      </w:r>
    </w:p>
    <w:p w14:paraId="2E15B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44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1"/>
          <w:w w:val="93"/>
          <w:kern w:val="0"/>
          <w:sz w:val="32"/>
          <w:szCs w:val="32"/>
          <w:fitText w:val="8640" w:id="83700821"/>
          <w:lang w:val="en-US" w:eastAsia="zh-CN" w:bidi="ar"/>
        </w:rPr>
        <w:t>重庆财经学院2023年、2024年市级、校级一流本科课程立项名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15"/>
          <w:w w:val="93"/>
          <w:kern w:val="0"/>
          <w:sz w:val="32"/>
          <w:szCs w:val="32"/>
          <w:fitText w:val="8640" w:id="83700821"/>
          <w:lang w:val="en-US" w:eastAsia="zh-CN" w:bidi="ar"/>
        </w:rPr>
        <w:t>单</w:t>
      </w:r>
    </w:p>
    <w:tbl>
      <w:tblPr>
        <w:tblStyle w:val="4"/>
        <w:tblW w:w="110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7"/>
        <w:gridCol w:w="1709"/>
        <w:gridCol w:w="1982"/>
        <w:gridCol w:w="1610"/>
        <w:gridCol w:w="2012"/>
        <w:gridCol w:w="1412"/>
        <w:gridCol w:w="1702"/>
      </w:tblGrid>
      <w:tr w14:paraId="4CD18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57" w:type="dxa"/>
            <w:noWrap w:val="0"/>
            <w:vAlign w:val="center"/>
          </w:tcPr>
          <w:p w14:paraId="06294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709" w:type="dxa"/>
            <w:noWrap w:val="0"/>
            <w:vAlign w:val="center"/>
          </w:tcPr>
          <w:p w14:paraId="38013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部门</w:t>
            </w:r>
          </w:p>
        </w:tc>
        <w:tc>
          <w:tcPr>
            <w:tcW w:w="1982" w:type="dxa"/>
            <w:noWrap w:val="0"/>
            <w:vAlign w:val="center"/>
          </w:tcPr>
          <w:p w14:paraId="0CBDE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课程名称</w:t>
            </w:r>
          </w:p>
        </w:tc>
        <w:tc>
          <w:tcPr>
            <w:tcW w:w="1610" w:type="dxa"/>
            <w:noWrap w:val="0"/>
            <w:vAlign w:val="center"/>
          </w:tcPr>
          <w:p w14:paraId="57076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课程类别</w:t>
            </w:r>
          </w:p>
        </w:tc>
        <w:tc>
          <w:tcPr>
            <w:tcW w:w="2012" w:type="dxa"/>
            <w:noWrap w:val="0"/>
            <w:vAlign w:val="center"/>
          </w:tcPr>
          <w:p w14:paraId="73F8B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立项类型</w:t>
            </w:r>
          </w:p>
        </w:tc>
        <w:tc>
          <w:tcPr>
            <w:tcW w:w="1412" w:type="dxa"/>
            <w:noWrap w:val="0"/>
            <w:vAlign w:val="center"/>
          </w:tcPr>
          <w:p w14:paraId="1FAD5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课程负责人</w:t>
            </w:r>
          </w:p>
        </w:tc>
        <w:tc>
          <w:tcPr>
            <w:tcW w:w="1702" w:type="dxa"/>
            <w:noWrap w:val="0"/>
            <w:vAlign w:val="center"/>
          </w:tcPr>
          <w:p w14:paraId="0A858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544E6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57" w:type="dxa"/>
            <w:noWrap w:val="0"/>
            <w:vAlign w:val="center"/>
          </w:tcPr>
          <w:p w14:paraId="14BA0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09" w:type="dxa"/>
            <w:noWrap w:val="0"/>
            <w:vAlign w:val="center"/>
          </w:tcPr>
          <w:p w14:paraId="5944B0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82" w:type="dxa"/>
            <w:noWrap w:val="0"/>
            <w:vAlign w:val="center"/>
          </w:tcPr>
          <w:p w14:paraId="13F65FC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财务数据分析与处理技术（</w:t>
            </w:r>
            <w:r>
              <w:rPr>
                <w:rStyle w:val="6"/>
                <w:rFonts w:eastAsia="方正仿宋_GBK"/>
                <w:sz w:val="21"/>
                <w:szCs w:val="21"/>
                <w:lang w:val="en-US" w:eastAsia="zh-CN" w:bidi="ar"/>
              </w:rPr>
              <w:t>SQL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610" w:type="dxa"/>
            <w:noWrap w:val="0"/>
            <w:vAlign w:val="center"/>
          </w:tcPr>
          <w:p w14:paraId="2E4F29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年市级一流课程</w:t>
            </w:r>
          </w:p>
        </w:tc>
        <w:tc>
          <w:tcPr>
            <w:tcW w:w="2012" w:type="dxa"/>
            <w:noWrap w:val="0"/>
            <w:vAlign w:val="center"/>
          </w:tcPr>
          <w:p w14:paraId="7DFD79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1412" w:type="dxa"/>
            <w:noWrap w:val="0"/>
            <w:vAlign w:val="center"/>
          </w:tcPr>
          <w:p w14:paraId="0CB21F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杨玉涵</w:t>
            </w:r>
          </w:p>
        </w:tc>
        <w:tc>
          <w:tcPr>
            <w:tcW w:w="1702" w:type="dxa"/>
            <w:noWrap w:val="0"/>
            <w:vAlign w:val="center"/>
          </w:tcPr>
          <w:p w14:paraId="0BF9D95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原负责人贺高祥，现变更为杨玉涵</w:t>
            </w:r>
          </w:p>
        </w:tc>
      </w:tr>
      <w:tr w14:paraId="75B63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57" w:type="dxa"/>
            <w:noWrap w:val="0"/>
            <w:vAlign w:val="center"/>
          </w:tcPr>
          <w:p w14:paraId="2366A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09" w:type="dxa"/>
            <w:noWrap w:val="0"/>
            <w:vAlign w:val="center"/>
          </w:tcPr>
          <w:p w14:paraId="62EC7E7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982" w:type="dxa"/>
            <w:noWrap w:val="0"/>
            <w:vAlign w:val="center"/>
          </w:tcPr>
          <w:p w14:paraId="71C17C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国际金融学</w:t>
            </w:r>
          </w:p>
        </w:tc>
        <w:tc>
          <w:tcPr>
            <w:tcW w:w="1610" w:type="dxa"/>
            <w:noWrap w:val="0"/>
            <w:vAlign w:val="center"/>
          </w:tcPr>
          <w:p w14:paraId="74B7506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年市级一流课程</w:t>
            </w:r>
          </w:p>
        </w:tc>
        <w:tc>
          <w:tcPr>
            <w:tcW w:w="2012" w:type="dxa"/>
            <w:noWrap w:val="0"/>
            <w:vAlign w:val="center"/>
          </w:tcPr>
          <w:p w14:paraId="453765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1412" w:type="dxa"/>
            <w:noWrap w:val="0"/>
            <w:vAlign w:val="center"/>
          </w:tcPr>
          <w:p w14:paraId="6D26356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周婧玥</w:t>
            </w:r>
          </w:p>
        </w:tc>
        <w:tc>
          <w:tcPr>
            <w:tcW w:w="1702" w:type="dxa"/>
            <w:noWrap w:val="0"/>
            <w:vAlign w:val="center"/>
          </w:tcPr>
          <w:p w14:paraId="606B4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4256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57" w:type="dxa"/>
            <w:noWrap w:val="0"/>
            <w:vAlign w:val="center"/>
          </w:tcPr>
          <w:p w14:paraId="4A82D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709" w:type="dxa"/>
            <w:noWrap w:val="0"/>
            <w:vAlign w:val="center"/>
          </w:tcPr>
          <w:p w14:paraId="7BE5BB8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982" w:type="dxa"/>
            <w:noWrap w:val="0"/>
            <w:vAlign w:val="center"/>
          </w:tcPr>
          <w:p w14:paraId="470819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信用管理学</w:t>
            </w:r>
          </w:p>
        </w:tc>
        <w:tc>
          <w:tcPr>
            <w:tcW w:w="1610" w:type="dxa"/>
            <w:noWrap w:val="0"/>
            <w:vAlign w:val="center"/>
          </w:tcPr>
          <w:p w14:paraId="185010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年市级一流课程</w:t>
            </w:r>
          </w:p>
        </w:tc>
        <w:tc>
          <w:tcPr>
            <w:tcW w:w="2012" w:type="dxa"/>
            <w:noWrap w:val="0"/>
            <w:vAlign w:val="center"/>
          </w:tcPr>
          <w:p w14:paraId="4700CA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线上课程</w:t>
            </w:r>
          </w:p>
        </w:tc>
        <w:tc>
          <w:tcPr>
            <w:tcW w:w="1412" w:type="dxa"/>
            <w:noWrap w:val="0"/>
            <w:vAlign w:val="center"/>
          </w:tcPr>
          <w:p w14:paraId="7A3023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黎莹</w:t>
            </w:r>
          </w:p>
        </w:tc>
        <w:tc>
          <w:tcPr>
            <w:tcW w:w="1702" w:type="dxa"/>
            <w:noWrap w:val="0"/>
            <w:vAlign w:val="center"/>
          </w:tcPr>
          <w:p w14:paraId="62CB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F9A9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57" w:type="dxa"/>
            <w:noWrap w:val="0"/>
            <w:vAlign w:val="center"/>
          </w:tcPr>
          <w:p w14:paraId="57600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709" w:type="dxa"/>
            <w:noWrap w:val="0"/>
            <w:vAlign w:val="center"/>
          </w:tcPr>
          <w:p w14:paraId="663A52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82" w:type="dxa"/>
            <w:noWrap w:val="0"/>
            <w:vAlign w:val="center"/>
          </w:tcPr>
          <w:p w14:paraId="24260B6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高级财务会计学</w:t>
            </w:r>
          </w:p>
        </w:tc>
        <w:tc>
          <w:tcPr>
            <w:tcW w:w="1610" w:type="dxa"/>
            <w:noWrap w:val="0"/>
            <w:vAlign w:val="center"/>
          </w:tcPr>
          <w:p w14:paraId="75FA92C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年市级一流课程</w:t>
            </w:r>
          </w:p>
        </w:tc>
        <w:tc>
          <w:tcPr>
            <w:tcW w:w="2012" w:type="dxa"/>
            <w:noWrap w:val="0"/>
            <w:vAlign w:val="center"/>
          </w:tcPr>
          <w:p w14:paraId="78A5CED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1412" w:type="dxa"/>
            <w:noWrap w:val="0"/>
            <w:vAlign w:val="center"/>
          </w:tcPr>
          <w:p w14:paraId="13223F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石阿慧</w:t>
            </w:r>
          </w:p>
        </w:tc>
        <w:tc>
          <w:tcPr>
            <w:tcW w:w="1702" w:type="dxa"/>
            <w:noWrap w:val="0"/>
            <w:vAlign w:val="center"/>
          </w:tcPr>
          <w:p w14:paraId="5A27C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原负责人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李倩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，现变更为石阿慧</w:t>
            </w:r>
          </w:p>
        </w:tc>
      </w:tr>
      <w:tr w14:paraId="68C73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57" w:type="dxa"/>
            <w:noWrap w:val="0"/>
            <w:vAlign w:val="center"/>
          </w:tcPr>
          <w:p w14:paraId="45C06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709" w:type="dxa"/>
            <w:noWrap w:val="0"/>
            <w:vAlign w:val="center"/>
          </w:tcPr>
          <w:p w14:paraId="5F39FFA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82" w:type="dxa"/>
            <w:noWrap w:val="0"/>
            <w:vAlign w:val="center"/>
          </w:tcPr>
          <w:p w14:paraId="3148669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1610" w:type="dxa"/>
            <w:noWrap w:val="0"/>
            <w:vAlign w:val="center"/>
          </w:tcPr>
          <w:p w14:paraId="0637F3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年市级一流课程</w:t>
            </w:r>
          </w:p>
        </w:tc>
        <w:tc>
          <w:tcPr>
            <w:tcW w:w="2012" w:type="dxa"/>
            <w:noWrap w:val="0"/>
            <w:vAlign w:val="center"/>
          </w:tcPr>
          <w:p w14:paraId="5C369E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1412" w:type="dxa"/>
            <w:noWrap w:val="0"/>
            <w:vAlign w:val="center"/>
          </w:tcPr>
          <w:p w14:paraId="2B33A4E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魏彦博</w:t>
            </w:r>
          </w:p>
        </w:tc>
        <w:tc>
          <w:tcPr>
            <w:tcW w:w="1702" w:type="dxa"/>
            <w:noWrap w:val="0"/>
            <w:vAlign w:val="center"/>
          </w:tcPr>
          <w:p w14:paraId="750CD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721F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57" w:type="dxa"/>
            <w:noWrap w:val="0"/>
            <w:vAlign w:val="center"/>
          </w:tcPr>
          <w:p w14:paraId="7D1D6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709" w:type="dxa"/>
            <w:noWrap w:val="0"/>
            <w:vAlign w:val="center"/>
          </w:tcPr>
          <w:p w14:paraId="451AA7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982" w:type="dxa"/>
            <w:noWrap w:val="0"/>
            <w:vAlign w:val="center"/>
          </w:tcPr>
          <w:p w14:paraId="71A4CA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经济学原理</w:t>
            </w:r>
          </w:p>
        </w:tc>
        <w:tc>
          <w:tcPr>
            <w:tcW w:w="1610" w:type="dxa"/>
            <w:noWrap w:val="0"/>
            <w:vAlign w:val="center"/>
          </w:tcPr>
          <w:p w14:paraId="05A61CB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年市级一流课程</w:t>
            </w:r>
          </w:p>
        </w:tc>
        <w:tc>
          <w:tcPr>
            <w:tcW w:w="2012" w:type="dxa"/>
            <w:noWrap w:val="0"/>
            <w:vAlign w:val="center"/>
          </w:tcPr>
          <w:p w14:paraId="49FD85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1412" w:type="dxa"/>
            <w:noWrap w:val="0"/>
            <w:vAlign w:val="center"/>
          </w:tcPr>
          <w:p w14:paraId="42CE5C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李政军</w:t>
            </w:r>
          </w:p>
        </w:tc>
        <w:tc>
          <w:tcPr>
            <w:tcW w:w="1702" w:type="dxa"/>
            <w:noWrap w:val="0"/>
            <w:vAlign w:val="center"/>
          </w:tcPr>
          <w:p w14:paraId="22777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0331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57" w:type="dxa"/>
            <w:noWrap w:val="0"/>
            <w:vAlign w:val="center"/>
          </w:tcPr>
          <w:p w14:paraId="2CDDE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709" w:type="dxa"/>
            <w:noWrap w:val="0"/>
            <w:vAlign w:val="center"/>
          </w:tcPr>
          <w:p w14:paraId="3DA58FB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82" w:type="dxa"/>
            <w:noWrap w:val="0"/>
            <w:vAlign w:val="center"/>
          </w:tcPr>
          <w:p w14:paraId="583B5A5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财务信息系统分析与设计</w:t>
            </w:r>
          </w:p>
        </w:tc>
        <w:tc>
          <w:tcPr>
            <w:tcW w:w="1610" w:type="dxa"/>
            <w:noWrap w:val="0"/>
            <w:vAlign w:val="center"/>
          </w:tcPr>
          <w:p w14:paraId="3DB5C5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年市级一流课程</w:t>
            </w:r>
          </w:p>
        </w:tc>
        <w:tc>
          <w:tcPr>
            <w:tcW w:w="2012" w:type="dxa"/>
            <w:noWrap w:val="0"/>
            <w:vAlign w:val="center"/>
          </w:tcPr>
          <w:p w14:paraId="61B9D2F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1412" w:type="dxa"/>
            <w:noWrap w:val="0"/>
            <w:vAlign w:val="center"/>
          </w:tcPr>
          <w:p w14:paraId="39F35E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唐蕾</w:t>
            </w:r>
          </w:p>
        </w:tc>
        <w:tc>
          <w:tcPr>
            <w:tcW w:w="1702" w:type="dxa"/>
            <w:noWrap w:val="0"/>
            <w:vAlign w:val="center"/>
          </w:tcPr>
          <w:p w14:paraId="5E3B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原负责人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，现变更为唐蕾</w:t>
            </w:r>
          </w:p>
        </w:tc>
      </w:tr>
      <w:tr w14:paraId="5DA12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57" w:type="dxa"/>
            <w:noWrap w:val="0"/>
            <w:vAlign w:val="center"/>
          </w:tcPr>
          <w:p w14:paraId="1D5CC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709" w:type="dxa"/>
            <w:noWrap w:val="0"/>
            <w:vAlign w:val="center"/>
          </w:tcPr>
          <w:p w14:paraId="3D4E0DB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新媒体艺术学院</w:t>
            </w:r>
          </w:p>
        </w:tc>
        <w:tc>
          <w:tcPr>
            <w:tcW w:w="1982" w:type="dxa"/>
            <w:noWrap w:val="0"/>
            <w:vAlign w:val="center"/>
          </w:tcPr>
          <w:p w14:paraId="55F8DBB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非线性编辑</w:t>
            </w:r>
          </w:p>
        </w:tc>
        <w:tc>
          <w:tcPr>
            <w:tcW w:w="1610" w:type="dxa"/>
            <w:noWrap w:val="0"/>
            <w:vAlign w:val="center"/>
          </w:tcPr>
          <w:p w14:paraId="2E46FB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年市级一流课程</w:t>
            </w:r>
          </w:p>
        </w:tc>
        <w:tc>
          <w:tcPr>
            <w:tcW w:w="2012" w:type="dxa"/>
            <w:noWrap w:val="0"/>
            <w:vAlign w:val="center"/>
          </w:tcPr>
          <w:p w14:paraId="5906E6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1412" w:type="dxa"/>
            <w:noWrap w:val="0"/>
            <w:vAlign w:val="center"/>
          </w:tcPr>
          <w:p w14:paraId="58D252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殷骆骏楠</w:t>
            </w:r>
          </w:p>
        </w:tc>
        <w:tc>
          <w:tcPr>
            <w:tcW w:w="1702" w:type="dxa"/>
            <w:noWrap w:val="0"/>
            <w:vAlign w:val="center"/>
          </w:tcPr>
          <w:p w14:paraId="11449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311C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57" w:type="dxa"/>
            <w:noWrap w:val="0"/>
            <w:vAlign w:val="center"/>
          </w:tcPr>
          <w:p w14:paraId="0F464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709" w:type="dxa"/>
            <w:noWrap w:val="0"/>
            <w:vAlign w:val="center"/>
          </w:tcPr>
          <w:p w14:paraId="4792E52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82" w:type="dxa"/>
            <w:noWrap w:val="0"/>
            <w:vAlign w:val="center"/>
          </w:tcPr>
          <w:p w14:paraId="0A1A0FB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会计信息化</w:t>
            </w:r>
          </w:p>
        </w:tc>
        <w:tc>
          <w:tcPr>
            <w:tcW w:w="1610" w:type="dxa"/>
            <w:noWrap w:val="0"/>
            <w:vAlign w:val="center"/>
          </w:tcPr>
          <w:p w14:paraId="758E239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年市级一流课程</w:t>
            </w:r>
          </w:p>
        </w:tc>
        <w:tc>
          <w:tcPr>
            <w:tcW w:w="2012" w:type="dxa"/>
            <w:noWrap w:val="0"/>
            <w:vAlign w:val="center"/>
          </w:tcPr>
          <w:p w14:paraId="274D28D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1412" w:type="dxa"/>
            <w:noWrap w:val="0"/>
            <w:vAlign w:val="center"/>
          </w:tcPr>
          <w:p w14:paraId="73B525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韩佳佚</w:t>
            </w:r>
          </w:p>
        </w:tc>
        <w:tc>
          <w:tcPr>
            <w:tcW w:w="1702" w:type="dxa"/>
            <w:noWrap w:val="0"/>
            <w:vAlign w:val="center"/>
          </w:tcPr>
          <w:p w14:paraId="2D075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712F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57" w:type="dxa"/>
            <w:noWrap w:val="0"/>
            <w:vAlign w:val="center"/>
          </w:tcPr>
          <w:p w14:paraId="0F22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709" w:type="dxa"/>
            <w:noWrap w:val="0"/>
            <w:vAlign w:val="center"/>
          </w:tcPr>
          <w:p w14:paraId="67FC1AF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物流工程学院</w:t>
            </w:r>
          </w:p>
        </w:tc>
        <w:tc>
          <w:tcPr>
            <w:tcW w:w="1982" w:type="dxa"/>
            <w:noWrap w:val="0"/>
            <w:vAlign w:val="center"/>
          </w:tcPr>
          <w:p w14:paraId="497985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物流学</w:t>
            </w:r>
          </w:p>
        </w:tc>
        <w:tc>
          <w:tcPr>
            <w:tcW w:w="1610" w:type="dxa"/>
            <w:noWrap w:val="0"/>
            <w:vAlign w:val="center"/>
          </w:tcPr>
          <w:p w14:paraId="076FC6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年市级一流课程</w:t>
            </w:r>
          </w:p>
        </w:tc>
        <w:tc>
          <w:tcPr>
            <w:tcW w:w="2012" w:type="dxa"/>
            <w:noWrap w:val="0"/>
            <w:vAlign w:val="center"/>
          </w:tcPr>
          <w:p w14:paraId="44EDA4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1412" w:type="dxa"/>
            <w:noWrap w:val="0"/>
            <w:vAlign w:val="center"/>
          </w:tcPr>
          <w:p w14:paraId="56A441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刘岱</w:t>
            </w:r>
          </w:p>
        </w:tc>
        <w:tc>
          <w:tcPr>
            <w:tcW w:w="1702" w:type="dxa"/>
            <w:noWrap w:val="0"/>
            <w:vAlign w:val="center"/>
          </w:tcPr>
          <w:p w14:paraId="34790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726D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57" w:type="dxa"/>
            <w:noWrap w:val="0"/>
            <w:vAlign w:val="center"/>
          </w:tcPr>
          <w:p w14:paraId="1B8BD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709" w:type="dxa"/>
            <w:noWrap w:val="0"/>
            <w:vAlign w:val="center"/>
          </w:tcPr>
          <w:p w14:paraId="4097F7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982" w:type="dxa"/>
            <w:noWrap w:val="0"/>
            <w:vAlign w:val="center"/>
          </w:tcPr>
          <w:p w14:paraId="785C08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房屋建筑学</w:t>
            </w:r>
          </w:p>
        </w:tc>
        <w:tc>
          <w:tcPr>
            <w:tcW w:w="1610" w:type="dxa"/>
            <w:noWrap w:val="0"/>
            <w:vAlign w:val="center"/>
          </w:tcPr>
          <w:p w14:paraId="270BA0C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年市级一流课程</w:t>
            </w:r>
          </w:p>
        </w:tc>
        <w:tc>
          <w:tcPr>
            <w:tcW w:w="2012" w:type="dxa"/>
            <w:noWrap w:val="0"/>
            <w:vAlign w:val="center"/>
          </w:tcPr>
          <w:p w14:paraId="62B584B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1412" w:type="dxa"/>
            <w:noWrap w:val="0"/>
            <w:vAlign w:val="center"/>
          </w:tcPr>
          <w:p w14:paraId="145C31A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柏芳燕</w:t>
            </w:r>
          </w:p>
        </w:tc>
        <w:tc>
          <w:tcPr>
            <w:tcW w:w="1702" w:type="dxa"/>
            <w:noWrap w:val="0"/>
            <w:vAlign w:val="center"/>
          </w:tcPr>
          <w:p w14:paraId="22EF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1908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57" w:type="dxa"/>
            <w:noWrap w:val="0"/>
            <w:vAlign w:val="center"/>
          </w:tcPr>
          <w:p w14:paraId="44F04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709" w:type="dxa"/>
            <w:noWrap w:val="0"/>
            <w:vAlign w:val="center"/>
          </w:tcPr>
          <w:p w14:paraId="03BBDD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982" w:type="dxa"/>
            <w:noWrap w:val="0"/>
            <w:vAlign w:val="center"/>
          </w:tcPr>
          <w:p w14:paraId="6DC9D72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1610" w:type="dxa"/>
            <w:noWrap w:val="0"/>
            <w:vAlign w:val="center"/>
          </w:tcPr>
          <w:p w14:paraId="655BCAB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年校级一流课程</w:t>
            </w:r>
          </w:p>
        </w:tc>
        <w:tc>
          <w:tcPr>
            <w:tcW w:w="2012" w:type="dxa"/>
            <w:noWrap w:val="0"/>
            <w:vAlign w:val="center"/>
          </w:tcPr>
          <w:p w14:paraId="5D125CE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1412" w:type="dxa"/>
            <w:noWrap w:val="0"/>
            <w:vAlign w:val="center"/>
          </w:tcPr>
          <w:p w14:paraId="3C885DB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刘小双</w:t>
            </w:r>
          </w:p>
        </w:tc>
        <w:tc>
          <w:tcPr>
            <w:tcW w:w="1702" w:type="dxa"/>
            <w:noWrap w:val="0"/>
            <w:vAlign w:val="center"/>
          </w:tcPr>
          <w:p w14:paraId="64605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4561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57" w:type="dxa"/>
            <w:noWrap w:val="0"/>
            <w:vAlign w:val="center"/>
          </w:tcPr>
          <w:p w14:paraId="4FA9C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709" w:type="dxa"/>
            <w:noWrap w:val="0"/>
            <w:vAlign w:val="center"/>
          </w:tcPr>
          <w:p w14:paraId="40D48C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通识教育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982" w:type="dxa"/>
            <w:noWrap w:val="0"/>
            <w:vAlign w:val="center"/>
          </w:tcPr>
          <w:p w14:paraId="0255B0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大学英语读写译</w:t>
            </w:r>
          </w:p>
        </w:tc>
        <w:tc>
          <w:tcPr>
            <w:tcW w:w="1610" w:type="dxa"/>
            <w:noWrap w:val="0"/>
            <w:vAlign w:val="center"/>
          </w:tcPr>
          <w:p w14:paraId="1CC9CA1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年校级一流课程</w:t>
            </w:r>
          </w:p>
        </w:tc>
        <w:tc>
          <w:tcPr>
            <w:tcW w:w="2012" w:type="dxa"/>
            <w:noWrap w:val="0"/>
            <w:vAlign w:val="center"/>
          </w:tcPr>
          <w:p w14:paraId="403D38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1412" w:type="dxa"/>
            <w:noWrap w:val="0"/>
            <w:vAlign w:val="center"/>
          </w:tcPr>
          <w:p w14:paraId="07A482E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王慧</w:t>
            </w:r>
          </w:p>
        </w:tc>
        <w:tc>
          <w:tcPr>
            <w:tcW w:w="1702" w:type="dxa"/>
            <w:noWrap w:val="0"/>
            <w:vAlign w:val="center"/>
          </w:tcPr>
          <w:p w14:paraId="0DD47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原负责人王慧，现变更为张宓</w:t>
            </w:r>
          </w:p>
        </w:tc>
      </w:tr>
      <w:tr w14:paraId="7F05D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57" w:type="dxa"/>
            <w:noWrap w:val="0"/>
            <w:vAlign w:val="center"/>
          </w:tcPr>
          <w:p w14:paraId="67CAA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709" w:type="dxa"/>
            <w:noWrap w:val="0"/>
            <w:vAlign w:val="center"/>
          </w:tcPr>
          <w:p w14:paraId="6F8AFAE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82" w:type="dxa"/>
            <w:noWrap w:val="0"/>
            <w:vAlign w:val="center"/>
          </w:tcPr>
          <w:p w14:paraId="5FBC706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税务会计</w:t>
            </w:r>
          </w:p>
        </w:tc>
        <w:tc>
          <w:tcPr>
            <w:tcW w:w="1610" w:type="dxa"/>
            <w:noWrap w:val="0"/>
            <w:vAlign w:val="center"/>
          </w:tcPr>
          <w:p w14:paraId="2F8879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年校级一流课程</w:t>
            </w:r>
          </w:p>
        </w:tc>
        <w:tc>
          <w:tcPr>
            <w:tcW w:w="2012" w:type="dxa"/>
            <w:noWrap w:val="0"/>
            <w:vAlign w:val="center"/>
          </w:tcPr>
          <w:p w14:paraId="7C0240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1412" w:type="dxa"/>
            <w:noWrap w:val="0"/>
            <w:vAlign w:val="center"/>
          </w:tcPr>
          <w:p w14:paraId="64C822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杨玲玲</w:t>
            </w:r>
          </w:p>
        </w:tc>
        <w:tc>
          <w:tcPr>
            <w:tcW w:w="1702" w:type="dxa"/>
            <w:noWrap w:val="0"/>
            <w:vAlign w:val="center"/>
          </w:tcPr>
          <w:p w14:paraId="74D98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F6D7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57" w:type="dxa"/>
            <w:noWrap w:val="0"/>
            <w:vAlign w:val="center"/>
          </w:tcPr>
          <w:p w14:paraId="7FA08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709" w:type="dxa"/>
            <w:noWrap w:val="0"/>
            <w:vAlign w:val="center"/>
          </w:tcPr>
          <w:p w14:paraId="39F13A6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物流工程学院</w:t>
            </w:r>
          </w:p>
        </w:tc>
        <w:tc>
          <w:tcPr>
            <w:tcW w:w="1982" w:type="dxa"/>
            <w:noWrap w:val="0"/>
            <w:vAlign w:val="center"/>
          </w:tcPr>
          <w:p w14:paraId="2FE4AB5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1610" w:type="dxa"/>
            <w:noWrap w:val="0"/>
            <w:vAlign w:val="center"/>
          </w:tcPr>
          <w:p w14:paraId="2B3C300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年校级一流课程</w:t>
            </w:r>
          </w:p>
        </w:tc>
        <w:tc>
          <w:tcPr>
            <w:tcW w:w="2012" w:type="dxa"/>
            <w:noWrap w:val="0"/>
            <w:vAlign w:val="center"/>
          </w:tcPr>
          <w:p w14:paraId="728B1F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1412" w:type="dxa"/>
            <w:noWrap w:val="0"/>
            <w:vAlign w:val="center"/>
          </w:tcPr>
          <w:p w14:paraId="0FFFD3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耿世慧</w:t>
            </w:r>
          </w:p>
        </w:tc>
        <w:tc>
          <w:tcPr>
            <w:tcW w:w="1702" w:type="dxa"/>
            <w:noWrap w:val="0"/>
            <w:vAlign w:val="center"/>
          </w:tcPr>
          <w:p w14:paraId="3723D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85AA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57" w:type="dxa"/>
            <w:noWrap w:val="0"/>
            <w:vAlign w:val="center"/>
          </w:tcPr>
          <w:p w14:paraId="26270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709" w:type="dxa"/>
            <w:noWrap w:val="0"/>
            <w:vAlign w:val="center"/>
          </w:tcPr>
          <w:p w14:paraId="5A5676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982" w:type="dxa"/>
            <w:noWrap w:val="0"/>
            <w:vAlign w:val="center"/>
          </w:tcPr>
          <w:p w14:paraId="044C74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610" w:type="dxa"/>
            <w:noWrap w:val="0"/>
            <w:vAlign w:val="center"/>
          </w:tcPr>
          <w:p w14:paraId="1366D5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年校级一流课程</w:t>
            </w:r>
          </w:p>
        </w:tc>
        <w:tc>
          <w:tcPr>
            <w:tcW w:w="2012" w:type="dxa"/>
            <w:noWrap w:val="0"/>
            <w:vAlign w:val="center"/>
          </w:tcPr>
          <w:p w14:paraId="0DF696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线上线下混合式课程</w:t>
            </w:r>
          </w:p>
        </w:tc>
        <w:tc>
          <w:tcPr>
            <w:tcW w:w="1412" w:type="dxa"/>
            <w:noWrap w:val="0"/>
            <w:vAlign w:val="center"/>
          </w:tcPr>
          <w:p w14:paraId="43BB64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杨邓旗</w:t>
            </w:r>
          </w:p>
        </w:tc>
        <w:tc>
          <w:tcPr>
            <w:tcW w:w="1702" w:type="dxa"/>
            <w:noWrap w:val="0"/>
            <w:vAlign w:val="center"/>
          </w:tcPr>
          <w:p w14:paraId="5A102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4ED4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57" w:type="dxa"/>
            <w:noWrap w:val="0"/>
            <w:vAlign w:val="center"/>
          </w:tcPr>
          <w:p w14:paraId="54F8B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709" w:type="dxa"/>
            <w:noWrap w:val="0"/>
            <w:vAlign w:val="center"/>
          </w:tcPr>
          <w:p w14:paraId="6B6A188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982" w:type="dxa"/>
            <w:noWrap w:val="0"/>
            <w:vAlign w:val="center"/>
          </w:tcPr>
          <w:p w14:paraId="6B28B0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大学体育</w:t>
            </w:r>
          </w:p>
        </w:tc>
        <w:tc>
          <w:tcPr>
            <w:tcW w:w="1610" w:type="dxa"/>
            <w:noWrap w:val="0"/>
            <w:vAlign w:val="center"/>
          </w:tcPr>
          <w:p w14:paraId="5F3643C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年校级一流课程</w:t>
            </w:r>
          </w:p>
        </w:tc>
        <w:tc>
          <w:tcPr>
            <w:tcW w:w="2012" w:type="dxa"/>
            <w:noWrap w:val="0"/>
            <w:vAlign w:val="center"/>
          </w:tcPr>
          <w:p w14:paraId="61F876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线下课程</w:t>
            </w:r>
          </w:p>
        </w:tc>
        <w:tc>
          <w:tcPr>
            <w:tcW w:w="1412" w:type="dxa"/>
            <w:noWrap w:val="0"/>
            <w:vAlign w:val="center"/>
          </w:tcPr>
          <w:p w14:paraId="021974A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贺小卫</w:t>
            </w:r>
          </w:p>
        </w:tc>
        <w:tc>
          <w:tcPr>
            <w:tcW w:w="1702" w:type="dxa"/>
            <w:noWrap w:val="0"/>
            <w:vAlign w:val="center"/>
          </w:tcPr>
          <w:p w14:paraId="625F2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D249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57" w:type="dxa"/>
            <w:noWrap w:val="0"/>
            <w:vAlign w:val="center"/>
          </w:tcPr>
          <w:p w14:paraId="0A46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709" w:type="dxa"/>
            <w:noWrap w:val="0"/>
            <w:vAlign w:val="center"/>
          </w:tcPr>
          <w:p w14:paraId="2F356A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新媒体艺术学院</w:t>
            </w:r>
          </w:p>
        </w:tc>
        <w:tc>
          <w:tcPr>
            <w:tcW w:w="1982" w:type="dxa"/>
            <w:noWrap w:val="0"/>
            <w:vAlign w:val="center"/>
          </w:tcPr>
          <w:p w14:paraId="6C8DC0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新媒体数据分析与应用</w:t>
            </w:r>
          </w:p>
        </w:tc>
        <w:tc>
          <w:tcPr>
            <w:tcW w:w="1610" w:type="dxa"/>
            <w:noWrap w:val="0"/>
            <w:vAlign w:val="center"/>
          </w:tcPr>
          <w:p w14:paraId="674F93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年校级一流课程</w:t>
            </w:r>
          </w:p>
        </w:tc>
        <w:tc>
          <w:tcPr>
            <w:tcW w:w="2012" w:type="dxa"/>
            <w:noWrap w:val="0"/>
            <w:vAlign w:val="center"/>
          </w:tcPr>
          <w:p w14:paraId="12C6A2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线上线下混合式课程</w:t>
            </w:r>
          </w:p>
        </w:tc>
        <w:tc>
          <w:tcPr>
            <w:tcW w:w="1412" w:type="dxa"/>
            <w:noWrap w:val="0"/>
            <w:vAlign w:val="center"/>
          </w:tcPr>
          <w:p w14:paraId="4C7F089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游宇</w:t>
            </w:r>
          </w:p>
        </w:tc>
        <w:tc>
          <w:tcPr>
            <w:tcW w:w="1702" w:type="dxa"/>
            <w:noWrap w:val="0"/>
            <w:vAlign w:val="center"/>
          </w:tcPr>
          <w:p w14:paraId="5C14E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49FC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57" w:type="dxa"/>
            <w:noWrap w:val="0"/>
            <w:vAlign w:val="center"/>
          </w:tcPr>
          <w:p w14:paraId="00A3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709" w:type="dxa"/>
            <w:noWrap w:val="0"/>
            <w:vAlign w:val="center"/>
          </w:tcPr>
          <w:p w14:paraId="60E90E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会计学院</w:t>
            </w:r>
          </w:p>
        </w:tc>
        <w:tc>
          <w:tcPr>
            <w:tcW w:w="1982" w:type="dxa"/>
            <w:noWrap w:val="0"/>
            <w:vAlign w:val="center"/>
          </w:tcPr>
          <w:p w14:paraId="78AEA4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Excel</w:t>
            </w:r>
            <w:r>
              <w:rPr>
                <w:rStyle w:val="8"/>
                <w:lang w:val="en-US" w:eastAsia="zh-CN" w:bidi="ar"/>
              </w:rPr>
              <w:t>与会计审计信息处理</w:t>
            </w:r>
          </w:p>
        </w:tc>
        <w:tc>
          <w:tcPr>
            <w:tcW w:w="1610" w:type="dxa"/>
            <w:noWrap w:val="0"/>
            <w:vAlign w:val="center"/>
          </w:tcPr>
          <w:p w14:paraId="3F3D5D6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年校级一流课程</w:t>
            </w:r>
          </w:p>
        </w:tc>
        <w:tc>
          <w:tcPr>
            <w:tcW w:w="2012" w:type="dxa"/>
            <w:noWrap w:val="0"/>
            <w:vAlign w:val="center"/>
          </w:tcPr>
          <w:p w14:paraId="3C490F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线上线下混合式课程</w:t>
            </w:r>
          </w:p>
        </w:tc>
        <w:tc>
          <w:tcPr>
            <w:tcW w:w="1412" w:type="dxa"/>
            <w:noWrap w:val="0"/>
            <w:vAlign w:val="center"/>
          </w:tcPr>
          <w:p w14:paraId="091A75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黄丹</w:t>
            </w:r>
          </w:p>
        </w:tc>
        <w:tc>
          <w:tcPr>
            <w:tcW w:w="1702" w:type="dxa"/>
            <w:noWrap w:val="0"/>
            <w:vAlign w:val="center"/>
          </w:tcPr>
          <w:p w14:paraId="494CB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原负责人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王婧婧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，现变更为黄丹</w:t>
            </w:r>
          </w:p>
        </w:tc>
      </w:tr>
    </w:tbl>
    <w:p w14:paraId="0191DDE8"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35506A5-D42F-48A4-B546-B6C8D9370A59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18BD974-966E-47E4-826C-30120683BB1B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00A1D82-3606-4A24-923D-AA65D22C283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82B1348-148E-4CAB-A1FC-C45B472DB5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8E1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DD63A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ADD63A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B5027"/>
    <w:rsid w:val="0391284C"/>
    <w:rsid w:val="08D735C3"/>
    <w:rsid w:val="0E5917F3"/>
    <w:rsid w:val="27AB5027"/>
    <w:rsid w:val="5E4429EF"/>
    <w:rsid w:val="71B90CBB"/>
    <w:rsid w:val="7C81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3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753</Characters>
  <Lines>0</Lines>
  <Paragraphs>0</Paragraphs>
  <TotalTime>4</TotalTime>
  <ScaleCrop>false</ScaleCrop>
  <LinksUpToDate>false</LinksUpToDate>
  <CharactersWithSpaces>753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2026-05-26T08:22:00Z</dcterms:created>
  <dc:creator>王小糊</dc:creator>
  <cp:lastModifiedBy>王小糊</cp:lastModifiedBy>
  <dcterms:modified xsi:type="dcterms:W3CDTF">2026-05-28T01:40:32Z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000386E55B9841FC9EF679F800825F2F_11</vt:lpwstr>
  </property>
  <property fmtid="{D5CDD505-2E9C-101B-9397-08002B2CF9AE}" pid="4" name="KSOTemplateDocerSaveRecord">
    <vt:lpwstr>eyJoZGlkIjoiODg0NGJmMmQ4ZTI4MTIyYTQzZGM1NTRiNTQ2NDI4ZWMiLCJ1c2VySWQiOiIxMjE3MTkxNzY5In0=</vt:lpwstr>
  </property>
</Properties>
</file>